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80" w:rsidRDefault="00163B50" w:rsidP="00163B50">
      <w:pPr>
        <w:pStyle w:val="a8"/>
        <w:ind w:right="-284"/>
        <w:rPr>
          <w:rStyle w:val="markdown-word"/>
          <w:rFonts w:ascii="Times New Roman" w:hAnsi="Times New Roman" w:cs="Times New Roman"/>
          <w:spacing w:val="3"/>
          <w:sz w:val="32"/>
          <w:szCs w:val="32"/>
        </w:rPr>
      </w:pPr>
      <w:r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  <w:tab/>
      </w:r>
      <w:r w:rsidR="00E97E18" w:rsidRPr="00163B50"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  <w:t>20 февраля</w:t>
      </w:r>
      <w:r w:rsidR="00E97E18" w:rsidRPr="00E97E18"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> комиссия по делам несовершеннолетних и защите их прав при администрации Шалинского муниципального района провела заседание под председательством З. Г. Гайрбековой. </w:t>
      </w:r>
    </w:p>
    <w:p w:rsidR="00E97E18" w:rsidRPr="00E97E18" w:rsidRDefault="00163B50" w:rsidP="00163B50">
      <w:pPr>
        <w:pStyle w:val="a8"/>
        <w:ind w:right="-284"/>
      </w:pPr>
      <w:r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ab/>
      </w:r>
      <w:r w:rsidR="00E97E18" w:rsidRPr="00E97E18"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>Участие приняли помощник прокурора района А. Б. Мусостов и члены комиссии.</w:t>
      </w:r>
    </w:p>
    <w:p w:rsidR="00E97E18" w:rsidRPr="00163B50" w:rsidRDefault="00163B50" w:rsidP="00163B50">
      <w:pPr>
        <w:pStyle w:val="a8"/>
        <w:rPr>
          <w:spacing w:val="3"/>
          <w:sz w:val="32"/>
          <w:szCs w:val="32"/>
        </w:rPr>
      </w:pPr>
      <w:r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ab/>
      </w:r>
      <w:r w:rsidR="00E97E18" w:rsidRPr="00E97E18">
        <w:rPr>
          <w:rStyle w:val="markdown-word"/>
          <w:rFonts w:ascii="Times New Roman" w:hAnsi="Times New Roman" w:cs="Times New Roman"/>
          <w:spacing w:val="3"/>
          <w:sz w:val="32"/>
          <w:szCs w:val="32"/>
        </w:rPr>
        <w:t>Работа комиссии была сосредоточена на ключевых вопросах защиты детства и профилактики правонарушений:</w:t>
      </w:r>
    </w:p>
    <w:p w:rsidR="00E97E18" w:rsidRPr="00E97E18" w:rsidRDefault="00E97E18" w:rsidP="00E97E18">
      <w:pPr>
        <w:pStyle w:val="a7"/>
        <w:numPr>
          <w:ilvl w:val="0"/>
          <w:numId w:val="15"/>
        </w:numPr>
        <w:shd w:val="clear" w:color="auto" w:fill="FFFFFF"/>
        <w:rPr>
          <w:spacing w:val="3"/>
          <w:sz w:val="32"/>
          <w:szCs w:val="32"/>
        </w:rPr>
      </w:pPr>
      <w:r w:rsidRPr="00E97E18">
        <w:rPr>
          <w:rStyle w:val="markdown-word"/>
          <w:spacing w:val="3"/>
          <w:sz w:val="32"/>
          <w:szCs w:val="32"/>
        </w:rPr>
        <w:t>Обсуждались пути </w:t>
      </w:r>
      <w:r w:rsidRPr="00E97E18">
        <w:rPr>
          <w:rStyle w:val="markdown-word"/>
          <w:b/>
          <w:bCs/>
          <w:spacing w:val="3"/>
          <w:sz w:val="32"/>
          <w:szCs w:val="32"/>
        </w:rPr>
        <w:t>вовлечения подростков с профилактического учёта</w:t>
      </w:r>
      <w:r w:rsidRPr="00E97E18">
        <w:rPr>
          <w:rStyle w:val="markdown-word"/>
          <w:spacing w:val="3"/>
          <w:sz w:val="32"/>
          <w:szCs w:val="32"/>
        </w:rPr>
        <w:t> в образовательную и социально полезную деятельность. Комиссия подчеркнула важность индивидуального подхода и поддержки каждого ребёнка.</w:t>
      </w:r>
    </w:p>
    <w:p w:rsidR="00E97E18" w:rsidRPr="00E97E18" w:rsidRDefault="00E97E18" w:rsidP="00E97E18">
      <w:pPr>
        <w:pStyle w:val="a7"/>
        <w:numPr>
          <w:ilvl w:val="0"/>
          <w:numId w:val="15"/>
        </w:numPr>
        <w:shd w:val="clear" w:color="auto" w:fill="FFFFFF"/>
        <w:rPr>
          <w:spacing w:val="3"/>
          <w:sz w:val="32"/>
          <w:szCs w:val="32"/>
        </w:rPr>
      </w:pPr>
      <w:r w:rsidRPr="00E97E18">
        <w:rPr>
          <w:rStyle w:val="markdown-word"/>
          <w:spacing w:val="3"/>
          <w:sz w:val="32"/>
          <w:szCs w:val="32"/>
        </w:rPr>
        <w:t>Представлены результаты проверки </w:t>
      </w:r>
      <w:r w:rsidRPr="00E97E18">
        <w:rPr>
          <w:rStyle w:val="markdown-word"/>
          <w:b/>
          <w:bCs/>
          <w:spacing w:val="3"/>
          <w:sz w:val="32"/>
          <w:szCs w:val="32"/>
        </w:rPr>
        <w:t>условий содержания и воспитания детей в ГБУ «ШСРЦН»</w:t>
      </w:r>
      <w:r w:rsidRPr="00E97E18">
        <w:rPr>
          <w:rStyle w:val="markdown-word"/>
          <w:spacing w:val="3"/>
          <w:sz w:val="32"/>
          <w:szCs w:val="32"/>
        </w:rPr>
        <w:t>. Отмечены положительные моменты и обозначены задачи по улучшению работы учреждения.</w:t>
      </w:r>
    </w:p>
    <w:p w:rsidR="00E97E18" w:rsidRDefault="00E97E18" w:rsidP="00163B50">
      <w:pPr>
        <w:pStyle w:val="a7"/>
        <w:numPr>
          <w:ilvl w:val="0"/>
          <w:numId w:val="15"/>
        </w:numPr>
        <w:shd w:val="clear" w:color="auto" w:fill="FFFFFF"/>
        <w:ind w:right="-709"/>
        <w:rPr>
          <w:rStyle w:val="markdown-word"/>
          <w:rFonts w:ascii="Arial" w:hAnsi="Arial" w:cs="Arial"/>
          <w:spacing w:val="3"/>
        </w:rPr>
      </w:pPr>
      <w:r w:rsidRPr="00E97E18">
        <w:rPr>
          <w:rStyle w:val="markdown-word"/>
          <w:spacing w:val="3"/>
          <w:sz w:val="32"/>
          <w:szCs w:val="32"/>
        </w:rPr>
        <w:t>Рассмотрено </w:t>
      </w:r>
      <w:r w:rsidRPr="00E97E18">
        <w:rPr>
          <w:rStyle w:val="markdown-word"/>
          <w:b/>
          <w:bCs/>
          <w:spacing w:val="3"/>
          <w:sz w:val="32"/>
          <w:szCs w:val="32"/>
        </w:rPr>
        <w:t>дело о ненадлежащем исполнении родительских обязанностей</w:t>
      </w:r>
      <w:r w:rsidRPr="00E97E18">
        <w:rPr>
          <w:rStyle w:val="markdown-word"/>
          <w:spacing w:val="3"/>
          <w:sz w:val="32"/>
          <w:szCs w:val="32"/>
        </w:rPr>
        <w:t> (</w:t>
      </w:r>
      <w:proofErr w:type="gramStart"/>
      <w:r w:rsidRPr="00E97E18">
        <w:rPr>
          <w:rStyle w:val="markdown-word"/>
          <w:spacing w:val="3"/>
          <w:sz w:val="32"/>
          <w:szCs w:val="32"/>
        </w:rPr>
        <w:t>ч</w:t>
      </w:r>
      <w:proofErr w:type="gramEnd"/>
      <w:r w:rsidRPr="00E97E18">
        <w:rPr>
          <w:rStyle w:val="markdown-word"/>
          <w:spacing w:val="3"/>
          <w:sz w:val="32"/>
          <w:szCs w:val="32"/>
        </w:rPr>
        <w:t>. 1 ст. 5.35 КоАП РФ). По итогам приняты меры воздействия в рамках действующего законодательства — это важный шаг в защите прав несовершеннолетних</w:t>
      </w:r>
      <w:r>
        <w:rPr>
          <w:rStyle w:val="markdown-word"/>
          <w:rFonts w:ascii="Arial" w:hAnsi="Arial" w:cs="Arial"/>
          <w:spacing w:val="3"/>
        </w:rPr>
        <w:t>.</w:t>
      </w:r>
    </w:p>
    <w:p w:rsidR="00E97E18" w:rsidRPr="00E97E18" w:rsidRDefault="00E97E18" w:rsidP="00E97E18">
      <w:pPr>
        <w:pStyle w:val="a7"/>
        <w:shd w:val="clear" w:color="auto" w:fill="FFFFFF"/>
        <w:rPr>
          <w:spacing w:val="3"/>
          <w:sz w:val="32"/>
          <w:szCs w:val="32"/>
        </w:rPr>
      </w:pPr>
      <w:r w:rsidRPr="00E97E18">
        <w:rPr>
          <w:rStyle w:val="markdown-word"/>
          <w:spacing w:val="3"/>
          <w:sz w:val="32"/>
          <w:szCs w:val="32"/>
          <w:shd w:val="clear" w:color="auto" w:fill="FFFFFF"/>
        </w:rPr>
        <w:t>Комиссия продолжит работу по защите прав детей и профилактике правонарушений среди несовершеннолетних.</w:t>
      </w:r>
    </w:p>
    <w:p w:rsidR="00DB6BA1" w:rsidRPr="00535705" w:rsidRDefault="006F7B01" w:rsidP="003401CA">
      <w:r>
        <w:rPr>
          <w:noProof/>
        </w:rPr>
        <w:drawing>
          <wp:inline distT="0" distB="0" distL="0" distR="0">
            <wp:extent cx="5850890" cy="3291840"/>
            <wp:effectExtent l="19050" t="0" r="0" b="0"/>
            <wp:docPr id="2" name="Рисунок 0" descr="IMG-2026022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220-WA004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BA1" w:rsidRPr="00535705" w:rsidSect="002F3E80">
      <w:pgSz w:w="11906" w:h="16838"/>
      <w:pgMar w:top="709" w:right="155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FD2"/>
    <w:multiLevelType w:val="multilevel"/>
    <w:tmpl w:val="45E606C8"/>
    <w:lvl w:ilvl="0">
      <w:start w:val="4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25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3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35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4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1">
    <w:nsid w:val="174614F6"/>
    <w:multiLevelType w:val="multilevel"/>
    <w:tmpl w:val="8A1A74AC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2">
    <w:nsid w:val="1AA723BB"/>
    <w:multiLevelType w:val="multilevel"/>
    <w:tmpl w:val="EC74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B3FA4"/>
    <w:multiLevelType w:val="hybridMultilevel"/>
    <w:tmpl w:val="6AA4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02CCE"/>
    <w:multiLevelType w:val="multilevel"/>
    <w:tmpl w:val="4E0A411E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5">
    <w:nsid w:val="3D0B1FB1"/>
    <w:multiLevelType w:val="hybridMultilevel"/>
    <w:tmpl w:val="7C765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63DA2"/>
    <w:multiLevelType w:val="hybridMultilevel"/>
    <w:tmpl w:val="6390FF7E"/>
    <w:lvl w:ilvl="0" w:tplc="480C6CC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5A6D98"/>
    <w:multiLevelType w:val="multilevel"/>
    <w:tmpl w:val="7AC09BA8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5010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871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0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800" w:hanging="2160"/>
      </w:pPr>
      <w:rPr>
        <w:rFonts w:hint="default"/>
      </w:rPr>
    </w:lvl>
  </w:abstractNum>
  <w:abstractNum w:abstractNumId="8">
    <w:nsid w:val="481D4C32"/>
    <w:multiLevelType w:val="hybridMultilevel"/>
    <w:tmpl w:val="53F4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340F1"/>
    <w:multiLevelType w:val="hybridMultilevel"/>
    <w:tmpl w:val="3120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35DBF"/>
    <w:multiLevelType w:val="multilevel"/>
    <w:tmpl w:val="5BD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B6AD2"/>
    <w:multiLevelType w:val="hybridMultilevel"/>
    <w:tmpl w:val="EE2A5EE8"/>
    <w:lvl w:ilvl="0" w:tplc="B0486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0B1702"/>
    <w:multiLevelType w:val="hybridMultilevel"/>
    <w:tmpl w:val="32368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B5CD0"/>
    <w:multiLevelType w:val="hybridMultilevel"/>
    <w:tmpl w:val="CF92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42C09"/>
    <w:multiLevelType w:val="hybridMultilevel"/>
    <w:tmpl w:val="E15282C4"/>
    <w:lvl w:ilvl="0" w:tplc="BC0E18B2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0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866"/>
    <w:rsid w:val="0001557A"/>
    <w:rsid w:val="000165D6"/>
    <w:rsid w:val="00016C05"/>
    <w:rsid w:val="0003141A"/>
    <w:rsid w:val="00032541"/>
    <w:rsid w:val="00041627"/>
    <w:rsid w:val="000607DA"/>
    <w:rsid w:val="00064E2F"/>
    <w:rsid w:val="00070D2C"/>
    <w:rsid w:val="00094233"/>
    <w:rsid w:val="000B0FFD"/>
    <w:rsid w:val="000B1CF3"/>
    <w:rsid w:val="000B4177"/>
    <w:rsid w:val="000C04CF"/>
    <w:rsid w:val="000C1192"/>
    <w:rsid w:val="000D33FC"/>
    <w:rsid w:val="000D44C0"/>
    <w:rsid w:val="000E08A7"/>
    <w:rsid w:val="00104A46"/>
    <w:rsid w:val="00116A99"/>
    <w:rsid w:val="00117E21"/>
    <w:rsid w:val="00142D4B"/>
    <w:rsid w:val="00145608"/>
    <w:rsid w:val="00152ADB"/>
    <w:rsid w:val="00155A08"/>
    <w:rsid w:val="00156E59"/>
    <w:rsid w:val="00163B50"/>
    <w:rsid w:val="0016527F"/>
    <w:rsid w:val="0016697C"/>
    <w:rsid w:val="00180D24"/>
    <w:rsid w:val="001A379A"/>
    <w:rsid w:val="001A7D89"/>
    <w:rsid w:val="001C53D6"/>
    <w:rsid w:val="001C5779"/>
    <w:rsid w:val="00202DA0"/>
    <w:rsid w:val="002158BE"/>
    <w:rsid w:val="002235E9"/>
    <w:rsid w:val="00225535"/>
    <w:rsid w:val="002271E5"/>
    <w:rsid w:val="00233244"/>
    <w:rsid w:val="0025375C"/>
    <w:rsid w:val="00255D2D"/>
    <w:rsid w:val="002574C4"/>
    <w:rsid w:val="00265866"/>
    <w:rsid w:val="0027540A"/>
    <w:rsid w:val="002763CF"/>
    <w:rsid w:val="00287EAC"/>
    <w:rsid w:val="00294425"/>
    <w:rsid w:val="002A08EB"/>
    <w:rsid w:val="002B0511"/>
    <w:rsid w:val="002B1578"/>
    <w:rsid w:val="002B3B48"/>
    <w:rsid w:val="002C1B2E"/>
    <w:rsid w:val="002C31DE"/>
    <w:rsid w:val="002D002B"/>
    <w:rsid w:val="002D6E0A"/>
    <w:rsid w:val="002E0893"/>
    <w:rsid w:val="002E1173"/>
    <w:rsid w:val="002F3E80"/>
    <w:rsid w:val="002F6771"/>
    <w:rsid w:val="002F774B"/>
    <w:rsid w:val="003256F1"/>
    <w:rsid w:val="00325DE8"/>
    <w:rsid w:val="003334D5"/>
    <w:rsid w:val="00335835"/>
    <w:rsid w:val="003401CA"/>
    <w:rsid w:val="0034624E"/>
    <w:rsid w:val="00350DAA"/>
    <w:rsid w:val="00350EF1"/>
    <w:rsid w:val="003522FC"/>
    <w:rsid w:val="00356D43"/>
    <w:rsid w:val="00360E93"/>
    <w:rsid w:val="0037360E"/>
    <w:rsid w:val="00375146"/>
    <w:rsid w:val="00387378"/>
    <w:rsid w:val="003A54E8"/>
    <w:rsid w:val="003B0A6D"/>
    <w:rsid w:val="003B240C"/>
    <w:rsid w:val="003B697F"/>
    <w:rsid w:val="003C2CA1"/>
    <w:rsid w:val="003C5890"/>
    <w:rsid w:val="003E5157"/>
    <w:rsid w:val="003E638F"/>
    <w:rsid w:val="003E70E4"/>
    <w:rsid w:val="003F53BB"/>
    <w:rsid w:val="004011FD"/>
    <w:rsid w:val="00404087"/>
    <w:rsid w:val="0040511A"/>
    <w:rsid w:val="00417EFD"/>
    <w:rsid w:val="00421F8D"/>
    <w:rsid w:val="00440DD8"/>
    <w:rsid w:val="00446F7D"/>
    <w:rsid w:val="00452BBC"/>
    <w:rsid w:val="00472D8F"/>
    <w:rsid w:val="00483DEE"/>
    <w:rsid w:val="00485E8B"/>
    <w:rsid w:val="00490441"/>
    <w:rsid w:val="00493AB5"/>
    <w:rsid w:val="00494F2C"/>
    <w:rsid w:val="00497035"/>
    <w:rsid w:val="004A4771"/>
    <w:rsid w:val="004B1C78"/>
    <w:rsid w:val="004D2E13"/>
    <w:rsid w:val="004E7614"/>
    <w:rsid w:val="004F1EEE"/>
    <w:rsid w:val="005043A3"/>
    <w:rsid w:val="0051500B"/>
    <w:rsid w:val="00521CBB"/>
    <w:rsid w:val="00531B01"/>
    <w:rsid w:val="00531FFB"/>
    <w:rsid w:val="00535705"/>
    <w:rsid w:val="00537E71"/>
    <w:rsid w:val="00544C26"/>
    <w:rsid w:val="00553647"/>
    <w:rsid w:val="00561A64"/>
    <w:rsid w:val="00572664"/>
    <w:rsid w:val="00585317"/>
    <w:rsid w:val="005967AD"/>
    <w:rsid w:val="005B3821"/>
    <w:rsid w:val="005B48A1"/>
    <w:rsid w:val="005C199D"/>
    <w:rsid w:val="005C4B30"/>
    <w:rsid w:val="005C66E8"/>
    <w:rsid w:val="005C7AA3"/>
    <w:rsid w:val="005D51DC"/>
    <w:rsid w:val="005E5C34"/>
    <w:rsid w:val="0060579B"/>
    <w:rsid w:val="00612746"/>
    <w:rsid w:val="00612B26"/>
    <w:rsid w:val="006151C0"/>
    <w:rsid w:val="00633E97"/>
    <w:rsid w:val="00643AE0"/>
    <w:rsid w:val="00664F84"/>
    <w:rsid w:val="00683392"/>
    <w:rsid w:val="0069620D"/>
    <w:rsid w:val="006B4B48"/>
    <w:rsid w:val="006B77B7"/>
    <w:rsid w:val="006C13AA"/>
    <w:rsid w:val="006E3789"/>
    <w:rsid w:val="006E3E83"/>
    <w:rsid w:val="006E5660"/>
    <w:rsid w:val="006E66A2"/>
    <w:rsid w:val="006E77B1"/>
    <w:rsid w:val="006F7078"/>
    <w:rsid w:val="006F7B01"/>
    <w:rsid w:val="007015E9"/>
    <w:rsid w:val="0071142B"/>
    <w:rsid w:val="00722A8B"/>
    <w:rsid w:val="00723C6E"/>
    <w:rsid w:val="007245A1"/>
    <w:rsid w:val="00724942"/>
    <w:rsid w:val="00727CA1"/>
    <w:rsid w:val="00736AC6"/>
    <w:rsid w:val="00741A7F"/>
    <w:rsid w:val="00747FBF"/>
    <w:rsid w:val="007A0D53"/>
    <w:rsid w:val="007A56F6"/>
    <w:rsid w:val="007F6339"/>
    <w:rsid w:val="007F7159"/>
    <w:rsid w:val="00800987"/>
    <w:rsid w:val="00817552"/>
    <w:rsid w:val="008242D9"/>
    <w:rsid w:val="00841473"/>
    <w:rsid w:val="00851A20"/>
    <w:rsid w:val="00854AD7"/>
    <w:rsid w:val="00857E7B"/>
    <w:rsid w:val="008600A6"/>
    <w:rsid w:val="00865741"/>
    <w:rsid w:val="00872675"/>
    <w:rsid w:val="008742DA"/>
    <w:rsid w:val="008749A7"/>
    <w:rsid w:val="0089454E"/>
    <w:rsid w:val="008A344E"/>
    <w:rsid w:val="008C2904"/>
    <w:rsid w:val="008C33D5"/>
    <w:rsid w:val="008C4721"/>
    <w:rsid w:val="008C4959"/>
    <w:rsid w:val="008D43BD"/>
    <w:rsid w:val="008F65C2"/>
    <w:rsid w:val="0092152D"/>
    <w:rsid w:val="00931581"/>
    <w:rsid w:val="00933565"/>
    <w:rsid w:val="00943DED"/>
    <w:rsid w:val="0095140A"/>
    <w:rsid w:val="00957939"/>
    <w:rsid w:val="0096130A"/>
    <w:rsid w:val="00964DA7"/>
    <w:rsid w:val="00965949"/>
    <w:rsid w:val="00976E42"/>
    <w:rsid w:val="00997836"/>
    <w:rsid w:val="009B0456"/>
    <w:rsid w:val="009B0B62"/>
    <w:rsid w:val="009D1FAE"/>
    <w:rsid w:val="009D5FF1"/>
    <w:rsid w:val="009E040A"/>
    <w:rsid w:val="009E2B82"/>
    <w:rsid w:val="009E455D"/>
    <w:rsid w:val="009F0AE8"/>
    <w:rsid w:val="009F696A"/>
    <w:rsid w:val="00A15226"/>
    <w:rsid w:val="00A15250"/>
    <w:rsid w:val="00A22775"/>
    <w:rsid w:val="00A258D6"/>
    <w:rsid w:val="00A263D6"/>
    <w:rsid w:val="00A31B97"/>
    <w:rsid w:val="00A34A51"/>
    <w:rsid w:val="00A41DB9"/>
    <w:rsid w:val="00A441B4"/>
    <w:rsid w:val="00A70086"/>
    <w:rsid w:val="00A7030E"/>
    <w:rsid w:val="00A756DF"/>
    <w:rsid w:val="00A81541"/>
    <w:rsid w:val="00A840E2"/>
    <w:rsid w:val="00A96FF0"/>
    <w:rsid w:val="00A97A53"/>
    <w:rsid w:val="00AA233D"/>
    <w:rsid w:val="00AA25F8"/>
    <w:rsid w:val="00AE6FBF"/>
    <w:rsid w:val="00AF2B51"/>
    <w:rsid w:val="00B0077B"/>
    <w:rsid w:val="00B17109"/>
    <w:rsid w:val="00B35004"/>
    <w:rsid w:val="00B36031"/>
    <w:rsid w:val="00B47F0D"/>
    <w:rsid w:val="00B51B15"/>
    <w:rsid w:val="00B61DD7"/>
    <w:rsid w:val="00B643E2"/>
    <w:rsid w:val="00B6473E"/>
    <w:rsid w:val="00B77758"/>
    <w:rsid w:val="00B83BF1"/>
    <w:rsid w:val="00BA048C"/>
    <w:rsid w:val="00BA23C4"/>
    <w:rsid w:val="00BA3EFF"/>
    <w:rsid w:val="00BA4C13"/>
    <w:rsid w:val="00BD2D7D"/>
    <w:rsid w:val="00BD4873"/>
    <w:rsid w:val="00BE6097"/>
    <w:rsid w:val="00BF54EB"/>
    <w:rsid w:val="00BF75DF"/>
    <w:rsid w:val="00C00067"/>
    <w:rsid w:val="00C1063E"/>
    <w:rsid w:val="00C25A3D"/>
    <w:rsid w:val="00C33F2A"/>
    <w:rsid w:val="00C402B9"/>
    <w:rsid w:val="00C427FB"/>
    <w:rsid w:val="00C45C5B"/>
    <w:rsid w:val="00C4789B"/>
    <w:rsid w:val="00C60F8D"/>
    <w:rsid w:val="00C64D93"/>
    <w:rsid w:val="00C731C8"/>
    <w:rsid w:val="00C80966"/>
    <w:rsid w:val="00C82D2F"/>
    <w:rsid w:val="00C8393C"/>
    <w:rsid w:val="00C8605F"/>
    <w:rsid w:val="00C872FD"/>
    <w:rsid w:val="00C92922"/>
    <w:rsid w:val="00C96995"/>
    <w:rsid w:val="00CA49A7"/>
    <w:rsid w:val="00CB5F1B"/>
    <w:rsid w:val="00CD14A5"/>
    <w:rsid w:val="00CE7D23"/>
    <w:rsid w:val="00CF4DFD"/>
    <w:rsid w:val="00CF5504"/>
    <w:rsid w:val="00D02647"/>
    <w:rsid w:val="00D02BEF"/>
    <w:rsid w:val="00D12A8E"/>
    <w:rsid w:val="00D130ED"/>
    <w:rsid w:val="00D15106"/>
    <w:rsid w:val="00D16F82"/>
    <w:rsid w:val="00D27C5E"/>
    <w:rsid w:val="00D319A5"/>
    <w:rsid w:val="00D322DC"/>
    <w:rsid w:val="00D5084B"/>
    <w:rsid w:val="00D67D1D"/>
    <w:rsid w:val="00D70B5C"/>
    <w:rsid w:val="00D72867"/>
    <w:rsid w:val="00D72FC1"/>
    <w:rsid w:val="00D76EF0"/>
    <w:rsid w:val="00D84D95"/>
    <w:rsid w:val="00D87DD8"/>
    <w:rsid w:val="00D9455C"/>
    <w:rsid w:val="00DA74AE"/>
    <w:rsid w:val="00DB6BA1"/>
    <w:rsid w:val="00DB752D"/>
    <w:rsid w:val="00DD528B"/>
    <w:rsid w:val="00DD6372"/>
    <w:rsid w:val="00DE3463"/>
    <w:rsid w:val="00DE35AF"/>
    <w:rsid w:val="00E00AB5"/>
    <w:rsid w:val="00E171C6"/>
    <w:rsid w:val="00E20B43"/>
    <w:rsid w:val="00E22F23"/>
    <w:rsid w:val="00E25AAC"/>
    <w:rsid w:val="00E32628"/>
    <w:rsid w:val="00E84A50"/>
    <w:rsid w:val="00E90BCA"/>
    <w:rsid w:val="00E939BA"/>
    <w:rsid w:val="00E966A1"/>
    <w:rsid w:val="00E97E18"/>
    <w:rsid w:val="00EA42D0"/>
    <w:rsid w:val="00EA4CEB"/>
    <w:rsid w:val="00EA569D"/>
    <w:rsid w:val="00EB013C"/>
    <w:rsid w:val="00EB260B"/>
    <w:rsid w:val="00EB3AAD"/>
    <w:rsid w:val="00EC110F"/>
    <w:rsid w:val="00EF1B56"/>
    <w:rsid w:val="00F10495"/>
    <w:rsid w:val="00F20402"/>
    <w:rsid w:val="00F256C1"/>
    <w:rsid w:val="00F37D5E"/>
    <w:rsid w:val="00F41533"/>
    <w:rsid w:val="00F438C2"/>
    <w:rsid w:val="00F46615"/>
    <w:rsid w:val="00F575A3"/>
    <w:rsid w:val="00F66F4D"/>
    <w:rsid w:val="00F86BE4"/>
    <w:rsid w:val="00FA0160"/>
    <w:rsid w:val="00FA167C"/>
    <w:rsid w:val="00FA4204"/>
    <w:rsid w:val="00FA466F"/>
    <w:rsid w:val="00FB793D"/>
    <w:rsid w:val="00FC0987"/>
    <w:rsid w:val="00FC373B"/>
    <w:rsid w:val="00FD0860"/>
    <w:rsid w:val="00FE145C"/>
    <w:rsid w:val="00FF0301"/>
    <w:rsid w:val="00FF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31FFB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34"/>
    <w:qFormat/>
    <w:rsid w:val="00664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E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5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FC0987"/>
  </w:style>
  <w:style w:type="paragraph" w:styleId="a8">
    <w:name w:val="No Spacing"/>
    <w:uiPriority w:val="1"/>
    <w:qFormat/>
    <w:rsid w:val="00A700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4BB2-590D-4A9C-B260-CE4BC8D5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Petimat</dc:creator>
  <cp:lastModifiedBy>Петмат</cp:lastModifiedBy>
  <cp:revision>5</cp:revision>
  <cp:lastPrinted>2022-04-18T12:15:00Z</cp:lastPrinted>
  <dcterms:created xsi:type="dcterms:W3CDTF">2026-02-24T07:27:00Z</dcterms:created>
  <dcterms:modified xsi:type="dcterms:W3CDTF">2026-02-24T07:40:00Z</dcterms:modified>
</cp:coreProperties>
</file>