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7B" w:rsidRDefault="007073D5" w:rsidP="007073D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муниципальную услугу </w:t>
      </w:r>
    </w:p>
    <w:p w:rsidR="007073D5" w:rsidRPr="007073D5" w:rsidRDefault="007073D5" w:rsidP="007073D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427FEF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427FEF">
        <w:rPr>
          <w:rFonts w:ascii="Times New Roman" w:hAnsi="Times New Roman" w:cs="Times New Roman"/>
          <w:b/>
          <w:sz w:val="28"/>
          <w:szCs w:val="28"/>
        </w:rPr>
        <w:t>Прием документов органом опеки и попечительства от лиц, желающих установить опеку (попечительство) над совершеннолетними гражданами, признанными в установленном законом порядке недееспособными или ограниченно дееспособными, а также в отношении совершеннолетних лиц, нуждающихся по состоянию здоровья в попечительстве в форме патронажа</w:t>
      </w:r>
      <w:r w:rsidRPr="00427FEF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а также его должностных лиц,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служащих</w:t>
      </w:r>
    </w:p>
    <w:p w:rsidR="007073D5" w:rsidRPr="00387F9A" w:rsidRDefault="007073D5" w:rsidP="007073D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может обратиться с жалобой, в том числе в следующих случаях: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73D5" w:rsidRPr="00387F9A" w:rsidRDefault="007073D5" w:rsidP="00707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Чеченской Республики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73D5" w:rsidRPr="00387F9A" w:rsidRDefault="007073D5" w:rsidP="00707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в приеме документов у заявителя, предоставление которых предусмотрено нормативными правовыми актами Российской Федерации и Чеченской Республики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73D5" w:rsidRPr="00387F9A" w:rsidRDefault="007073D5" w:rsidP="00707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в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Республики;</w:t>
      </w:r>
    </w:p>
    <w:p w:rsidR="007073D5" w:rsidRPr="00387F9A" w:rsidRDefault="007073D5" w:rsidP="00707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платы, не предусмотренной нормативными правовыми актами Российской Федерации и Чеченской Республики;</w:t>
      </w:r>
    </w:p>
    <w:p w:rsidR="007073D5" w:rsidRPr="00387F9A" w:rsidRDefault="007073D5" w:rsidP="00707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7073D5" w:rsidRPr="00387F9A" w:rsidRDefault="007073D5" w:rsidP="00707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73D5" w:rsidRPr="00387F9A" w:rsidRDefault="007073D5" w:rsidP="00707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Российской Федерации, законами и иными нормативными правовыми актами Чеченской Республики;</w:t>
      </w:r>
    </w:p>
    <w:p w:rsidR="007073D5" w:rsidRPr="00387F9A" w:rsidRDefault="007073D5" w:rsidP="00707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требование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заявителя при предоставлении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за исключением случаев, предусмотренных </w:t>
      </w:r>
      <w:hyperlink r:id="rId4" w:history="1">
        <w:r w:rsidRPr="00387F9A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пунктом 4 части 1 статьи 7</w:t>
        </w:r>
      </w:hyperlink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Федерального закона.</w:t>
      </w:r>
    </w:p>
    <w:p w:rsidR="007073D5" w:rsidRPr="00387F9A" w:rsidRDefault="007073D5" w:rsidP="007073D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F9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Предметом жалобы являются решения и действия (бездействие)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решения и действия (бездействие), принятые (осуществляемые) с нарушением порядка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неисполнение или ненадлежащее исполнение должностными лицами служебных обязанностей, установленных настоящим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Жалоба должна содержать: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муниципального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служащего, решения и действия (бездействие) которые обжалуются;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073D5" w:rsidRPr="00387F9A" w:rsidRDefault="007073D5" w:rsidP="007073D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подачи и рассмотрения жалобы</w:t>
      </w:r>
    </w:p>
    <w:p w:rsidR="007073D5" w:rsidRPr="00387F9A" w:rsidRDefault="007073D5" w:rsidP="007073D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Жалоба подается 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должностных лиц 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color w:val="auto"/>
          <w:sz w:val="28"/>
          <w:szCs w:val="28"/>
        </w:rPr>
        <w:t>главе администрации Шалинского муниципального района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Жалоба подается в письменной форме на бумажном носителе и в электронной форме.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Жалоба на решения и действия (бездействие)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Единого портала государственных и муниципальных услуг (функций) и Портала государственных и муниципальных услуг (функций) Чеченской Республики, а также может быть принята при личном приеме заявителя.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467"/>
      <w:bookmarkEnd w:id="1"/>
      <w:r w:rsidRPr="00387F9A">
        <w:rPr>
          <w:rFonts w:ascii="Times New Roman" w:hAnsi="Times New Roman" w:cs="Times New Roman"/>
          <w:color w:val="auto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руководителей лицом (для юридических лиц);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копия решения о назначении либо избрании или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 В электронном виде жалоба может быть подана заявителем посредством: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официальн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w:anchor="P46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5.4.4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использовании Портала досудебного обжалования заявителю обеспечивается: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б) доступность для заполнения и (или) копирования заявителем шаблонов жалобы в электронной форме;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в) возможность получения заявителем сведений о ходе рассмотрения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жалобы, поданной любым способом;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г) возможность получения заявителем решения по жалобе, поданной любым способом;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 возможность ознакомления с информацией об общем количестве поданных и рассмотренных жалоб.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6. Уполномоченные на рассмотрение жалоб должностные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 прием и рассмотрение жалоб.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обеспечивает: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оснащение мест приема жалоб;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его должностных лиц;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его должностных лиц.</w:t>
      </w:r>
    </w:p>
    <w:p w:rsidR="007073D5" w:rsidRPr="00387F9A" w:rsidRDefault="007073D5" w:rsidP="007073D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5.3.8.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7073D5" w:rsidRPr="00387F9A" w:rsidRDefault="007073D5" w:rsidP="007073D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Срок рассмотрения жалобы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Жалоба, поступившая 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в вышестоящий орган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Шалинский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суд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), подлежит регистрации не позднее следующего рабочего дня со дня ее поступления.</w:t>
      </w:r>
    </w:p>
    <w:p w:rsidR="007073D5" w:rsidRPr="00387F9A" w:rsidRDefault="007073D5" w:rsidP="007073D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Жалоба, поступившая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Администрацию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либо в вышестоящий орган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Шалинский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суд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73D5" w:rsidRPr="00387F9A" w:rsidRDefault="007073D5" w:rsidP="007073D5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073D5" w:rsidRPr="00387F9A" w:rsidRDefault="007073D5" w:rsidP="007073D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Приостановление рассмотрения жалобы не допускается.</w:t>
      </w:r>
    </w:p>
    <w:p w:rsidR="007073D5" w:rsidRPr="00387F9A" w:rsidRDefault="007073D5" w:rsidP="007073D5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Результат рассмотрения жалобы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 По результатам рассмотрения жалобы принимается одно из следующих решений: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 и Чеченской Республики;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- в удовлетворении жалобы отказывается.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В удовлетворении жалобы отказывается в следующих случаях: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7073D5" w:rsidRPr="00387F9A" w:rsidRDefault="007073D5" w:rsidP="007073D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073D5" w:rsidRPr="00387F9A" w:rsidRDefault="007073D5" w:rsidP="007073D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информирования заявителя о результатах рассмотрения жалобы</w:t>
      </w:r>
    </w:p>
    <w:p w:rsidR="007073D5" w:rsidRPr="00387F9A" w:rsidRDefault="007073D5" w:rsidP="007073D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514"/>
      <w:bookmarkEnd w:id="2"/>
      <w:r w:rsidRPr="00387F9A">
        <w:rPr>
          <w:rFonts w:ascii="Times New Roman" w:hAnsi="Times New Roman" w:cs="Times New Roman"/>
          <w:color w:val="auto"/>
          <w:sz w:val="28"/>
          <w:szCs w:val="28"/>
        </w:rPr>
        <w:t>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ответ по результатам рассмотрения жалобы направляется в электронной форме.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2. Ответ по результатам рассмотрения жалобы подписывается должностным лицом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уполномоченным на рассмотрение жалобы.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 В ответе по результатам рассмотрения жалобы указываются: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вышестоящего органа, должность, фамилия, имя, отчество (при наличии) его должностного лица, принявшего решение по жалобе;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 заявителя;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основания для принятия решения по жалобе;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принятое по жалобе решение;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если жалоба признана обоснованной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 порядке обжалования принятого по жалобе решения.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случае признания жалобы не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обжалования решения по жалобе</w:t>
      </w:r>
    </w:p>
    <w:p w:rsidR="007073D5" w:rsidRPr="00387F9A" w:rsidRDefault="007073D5" w:rsidP="007073D5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073D5" w:rsidRPr="00387F9A" w:rsidRDefault="007073D5" w:rsidP="007073D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073D5" w:rsidRPr="00387F9A" w:rsidRDefault="007073D5" w:rsidP="007073D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его должностных лиц обеспечивается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 услуг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в сети Интернет, на Едином портале государственных и муниципальных услуг (функций) либо Портале государственных и муниципальных услуг (функций) Чеченской Республики.</w:t>
      </w:r>
    </w:p>
    <w:p w:rsidR="007073D5" w:rsidRPr="00387F9A" w:rsidRDefault="007073D5" w:rsidP="007073D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его должностных лиц осуществляется в том числе по телефону, электронной почте, при личном приеме.</w:t>
      </w:r>
    </w:p>
    <w:p w:rsidR="007073D5" w:rsidRPr="00992710" w:rsidRDefault="007073D5" w:rsidP="007073D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073D5" w:rsidRPr="00992710" w:rsidRDefault="007073D5" w:rsidP="007073D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3FD8">
        <w:rPr>
          <w:rFonts w:ascii="Times New Roman" w:eastAsiaTheme="minorHAnsi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rFonts w:ascii="Times New Roman" w:eastAsiaTheme="minorHAnsi" w:hAnsi="Times New Roman"/>
          <w:b/>
          <w:bCs/>
          <w:sz w:val="28"/>
          <w:szCs w:val="28"/>
        </w:rPr>
        <w:t>муниципальную услугу</w:t>
      </w:r>
      <w:r w:rsidRPr="00703FD8">
        <w:rPr>
          <w:rFonts w:ascii="Times New Roman" w:eastAsiaTheme="minorHAnsi" w:hAnsi="Times New Roman"/>
          <w:b/>
          <w:bCs/>
          <w:sz w:val="28"/>
          <w:szCs w:val="28"/>
        </w:rPr>
        <w:t>, а также его должностных лиц</w:t>
      </w:r>
    </w:p>
    <w:p w:rsidR="007073D5" w:rsidRDefault="007073D5" w:rsidP="007073D5">
      <w:pPr>
        <w:pStyle w:val="31"/>
        <w:shd w:val="clear" w:color="auto" w:fill="auto"/>
        <w:spacing w:line="240" w:lineRule="auto"/>
        <w:ind w:firstLine="709"/>
        <w:rPr>
          <w:b w:val="0"/>
          <w:bCs w:val="0"/>
        </w:rPr>
      </w:pPr>
    </w:p>
    <w:p w:rsidR="007073D5" w:rsidRPr="00703FD8" w:rsidRDefault="007073D5" w:rsidP="00707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5536"/>
      <w:r>
        <w:rPr>
          <w:rFonts w:ascii="Times New Roman" w:eastAsiaTheme="minorHAnsi" w:hAnsi="Times New Roman"/>
          <w:sz w:val="28"/>
          <w:szCs w:val="28"/>
        </w:rPr>
        <w:t>1.</w:t>
      </w:r>
      <w:r w:rsidRPr="00703FD8">
        <w:rPr>
          <w:rFonts w:ascii="Times New Roman" w:eastAsiaTheme="minorHAnsi" w:hAnsi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703FD8">
        <w:rPr>
          <w:rFonts w:ascii="Times New Roman" w:eastAsiaTheme="minorHAnsi" w:hAnsi="Times New Roman"/>
          <w:sz w:val="28"/>
          <w:szCs w:val="28"/>
        </w:rPr>
        <w:t>, а также его должностных лиц регулируется следующими нормативными правовыми актами:</w:t>
      </w:r>
    </w:p>
    <w:bookmarkEnd w:id="3"/>
    <w:p w:rsidR="007073D5" w:rsidRPr="00703FD8" w:rsidRDefault="007073D5" w:rsidP="00707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03FD8">
        <w:rPr>
          <w:rFonts w:ascii="Times New Roman" w:eastAsiaTheme="minorHAnsi" w:hAnsi="Times New Roman"/>
          <w:sz w:val="28"/>
          <w:szCs w:val="28"/>
        </w:rPr>
        <w:fldChar w:fldCharType="begin"/>
      </w:r>
      <w:r w:rsidRPr="00703FD8">
        <w:rPr>
          <w:rFonts w:ascii="Times New Roman" w:eastAsiaTheme="minorHAnsi" w:hAnsi="Times New Roman"/>
          <w:sz w:val="28"/>
          <w:szCs w:val="28"/>
        </w:rPr>
        <w:instrText>HYPERLINK "garantF1://12077515.0"</w:instrText>
      </w:r>
      <w:r w:rsidRPr="00703FD8">
        <w:rPr>
          <w:rFonts w:ascii="Times New Roman" w:eastAsiaTheme="minorHAnsi" w:hAnsi="Times New Roman"/>
          <w:sz w:val="28"/>
          <w:szCs w:val="28"/>
        </w:rPr>
        <w:fldChar w:fldCharType="separate"/>
      </w:r>
      <w:r w:rsidRPr="00703FD8">
        <w:rPr>
          <w:rFonts w:ascii="Times New Roman" w:eastAsiaTheme="minorHAnsi" w:hAnsi="Times New Roman"/>
          <w:sz w:val="28"/>
          <w:szCs w:val="28"/>
        </w:rPr>
        <w:t>Федеральный закон</w:t>
      </w:r>
      <w:r w:rsidRPr="00703FD8">
        <w:rPr>
          <w:rFonts w:ascii="Times New Roman" w:eastAsiaTheme="minorHAnsi" w:hAnsi="Times New Roman"/>
          <w:sz w:val="28"/>
          <w:szCs w:val="28"/>
        </w:rPr>
        <w:fldChar w:fldCharType="end"/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073D5" w:rsidRPr="00703FD8" w:rsidRDefault="007073D5" w:rsidP="00707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hyperlink r:id="rId5" w:history="1">
        <w:r w:rsidRPr="00703FD8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073D5" w:rsidRPr="00703FD8" w:rsidRDefault="007073D5" w:rsidP="00707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Pr="00703FD8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многофункционального центра, работника многофункционального центра, а также организаций, осуществляющих функции по предоставлению </w:t>
      </w:r>
      <w:r>
        <w:rPr>
          <w:rFonts w:ascii="Times New Roman" w:eastAsiaTheme="minorHAnsi" w:hAnsi="Times New Roman"/>
          <w:sz w:val="28"/>
          <w:szCs w:val="28"/>
        </w:rPr>
        <w:t>муниципальных услуг</w:t>
      </w:r>
      <w:r w:rsidRPr="00703FD8">
        <w:rPr>
          <w:rFonts w:ascii="Times New Roman" w:eastAsiaTheme="minorHAnsi" w:hAnsi="Times New Roman"/>
          <w:sz w:val="28"/>
          <w:szCs w:val="28"/>
        </w:rPr>
        <w:t>, или их работников»;</w:t>
      </w:r>
    </w:p>
    <w:p w:rsidR="007073D5" w:rsidRPr="00BB055E" w:rsidRDefault="007073D5" w:rsidP="00707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055E">
        <w:rPr>
          <w:rFonts w:ascii="Times New Roman" w:hAnsi="Times New Roman" w:cs="Times New Roman"/>
          <w:sz w:val="28"/>
          <w:szCs w:val="28"/>
        </w:rPr>
        <w:t>постановление администрации от 30 марта 2021 г. № 41-п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D5" w:rsidRDefault="007073D5" w:rsidP="007073D5">
      <w:pPr>
        <w:jc w:val="both"/>
      </w:pPr>
      <w:r w:rsidRPr="00703FD8">
        <w:rPr>
          <w:rFonts w:ascii="Times New Roman" w:eastAsiaTheme="minorHAnsi" w:hAnsi="Times New Roman"/>
          <w:sz w:val="28"/>
          <w:szCs w:val="28"/>
        </w:rPr>
        <w:t>Информация, указанная в настоящем подразде</w:t>
      </w:r>
      <w:r w:rsidRPr="00B75375">
        <w:rPr>
          <w:rFonts w:ascii="Times New Roman" w:eastAsiaTheme="minorHAnsi" w:hAnsi="Times New Roman"/>
          <w:sz w:val="28"/>
          <w:szCs w:val="28"/>
        </w:rPr>
        <w:t xml:space="preserve">ле, размещена в государственной </w:t>
      </w:r>
      <w:r w:rsidRPr="00A82A0F">
        <w:rPr>
          <w:rFonts w:ascii="Times New Roman" w:eastAsiaTheme="minorHAnsi" w:hAnsi="Times New Roman"/>
          <w:sz w:val="28"/>
          <w:szCs w:val="28"/>
        </w:rPr>
        <w:t xml:space="preserve">информационной системе </w:t>
      </w:r>
      <w:r w:rsidRPr="00B75375">
        <w:rPr>
          <w:rFonts w:ascii="Times New Roman" w:eastAsiaTheme="minorHAnsi" w:hAnsi="Times New Roman"/>
          <w:sz w:val="28"/>
          <w:szCs w:val="28"/>
        </w:rPr>
        <w:t>«</w:t>
      </w:r>
      <w:r w:rsidRPr="00A82A0F">
        <w:rPr>
          <w:rFonts w:ascii="Times New Roman" w:eastAsiaTheme="minorHAnsi" w:hAnsi="Times New Roman"/>
          <w:sz w:val="28"/>
          <w:szCs w:val="28"/>
        </w:rPr>
        <w:t>Портал государственных и муниципальных услуг Чеченской Республики</w:t>
      </w:r>
      <w:r w:rsidRPr="00B75375">
        <w:rPr>
          <w:rFonts w:ascii="Times New Roman" w:eastAsiaTheme="minorHAnsi" w:hAnsi="Times New Roman"/>
          <w:sz w:val="28"/>
          <w:szCs w:val="28"/>
        </w:rPr>
        <w:t>»</w:t>
      </w:r>
      <w:r w:rsidRPr="00A82A0F">
        <w:rPr>
          <w:rFonts w:ascii="Times New Roman" w:eastAsiaTheme="minorHAnsi" w:hAnsi="Times New Roman"/>
          <w:sz w:val="28"/>
          <w:szCs w:val="28"/>
        </w:rPr>
        <w:t xml:space="preserve"> и в федеральной государственной информационной системе </w:t>
      </w:r>
      <w:r w:rsidRPr="00B75375">
        <w:rPr>
          <w:rFonts w:ascii="Times New Roman" w:eastAsiaTheme="minorHAnsi" w:hAnsi="Times New Roman"/>
          <w:sz w:val="28"/>
          <w:szCs w:val="28"/>
        </w:rPr>
        <w:t>«</w:t>
      </w:r>
      <w:r w:rsidRPr="00A82A0F">
        <w:rPr>
          <w:rFonts w:ascii="Times New Roman" w:eastAsiaTheme="minorHAnsi" w:hAnsi="Times New Roman"/>
          <w:sz w:val="28"/>
          <w:szCs w:val="28"/>
        </w:rPr>
        <w:t>Единый портал государственных и муниципальных услуг (функций)</w:t>
      </w:r>
      <w:r w:rsidRPr="00B75375">
        <w:rPr>
          <w:rFonts w:ascii="Times New Roman" w:eastAsiaTheme="minorHAnsi" w:hAnsi="Times New Roman"/>
          <w:sz w:val="28"/>
          <w:szCs w:val="28"/>
        </w:rPr>
        <w:t>.</w:t>
      </w:r>
    </w:p>
    <w:p w:rsidR="00CA2A0B" w:rsidRDefault="00CA2A0B"/>
    <w:sectPr w:rsidR="00CA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86"/>
    <w:rsid w:val="002C0A7B"/>
    <w:rsid w:val="007073D5"/>
    <w:rsid w:val="00C86A86"/>
    <w:rsid w:val="00C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F46C2-E01E-4A50-A3B1-A3849E1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73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7073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073D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707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13003.0" TargetMode="External"/><Relationship Id="rId5" Type="http://schemas.openxmlformats.org/officeDocument/2006/relationships/hyperlink" Target="garantF1://70162414.0" TargetMode="External"/><Relationship Id="rId4" Type="http://schemas.openxmlformats.org/officeDocument/2006/relationships/hyperlink" Target="consultantplus://offline/ref=CDAB923F22C46AB7FB09EA14AF25FCCB8B936338D3910718BFA7A005B8A23491A6AABD87517A57F6842B2F3C56402B54B8AF9AA047hD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2021-05-25T13:18:00Z</dcterms:created>
  <dcterms:modified xsi:type="dcterms:W3CDTF">2021-05-25T13:18:00Z</dcterms:modified>
</cp:coreProperties>
</file>