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E" w:rsidRPr="006F05D2" w:rsidRDefault="0079433E" w:rsidP="0079433E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79433E" w:rsidRPr="006F05D2" w:rsidRDefault="0079433E" w:rsidP="0079433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79433E" w:rsidRPr="006F05D2" w:rsidRDefault="0079433E" w:rsidP="0079433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9433E" w:rsidRPr="006F05D2" w:rsidRDefault="0079433E" w:rsidP="0079433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79433E" w:rsidRPr="006F05D2" w:rsidRDefault="0079433E" w:rsidP="0079433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9433E" w:rsidRPr="006F05D2" w:rsidRDefault="0079433E" w:rsidP="0079433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6F05D2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6F05D2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79433E" w:rsidRPr="006F05D2" w:rsidRDefault="0079433E" w:rsidP="0079433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9433E" w:rsidRPr="006F05D2" w:rsidRDefault="0079433E" w:rsidP="0079433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79433E" w:rsidRPr="006F05D2" w:rsidRDefault="0079433E" w:rsidP="0079433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6F05D2">
        <w:rPr>
          <w:rFonts w:ascii="Times New Roman" w:hAnsi="Times New Roman"/>
          <w:i/>
          <w:szCs w:val="20"/>
        </w:rPr>
        <w:t>за</w:t>
      </w:r>
      <w:proofErr w:type="gramEnd"/>
      <w:r w:rsidRPr="006F05D2">
        <w:rPr>
          <w:rFonts w:ascii="Times New Roman" w:hAnsi="Times New Roman"/>
          <w:i/>
          <w:szCs w:val="20"/>
        </w:rPr>
        <w:t>явителя,</w:t>
      </w:r>
    </w:p>
    <w:p w:rsidR="0079433E" w:rsidRPr="006F05D2" w:rsidRDefault="0079433E" w:rsidP="0079433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79433E" w:rsidRPr="006F05D2" w:rsidRDefault="0079433E" w:rsidP="0079433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79433E" w:rsidRPr="006F05D2" w:rsidRDefault="0079433E" w:rsidP="007943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33E" w:rsidRPr="006F05D2" w:rsidRDefault="0079433E" w:rsidP="007943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79433E" w:rsidRPr="006F05D2" w:rsidRDefault="0079433E" w:rsidP="0079433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79433E" w:rsidRPr="006F05D2" w:rsidRDefault="0079433E" w:rsidP="0079433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79433E" w:rsidRPr="006F05D2" w:rsidRDefault="0079433E" w:rsidP="0079433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79433E" w:rsidRPr="006F05D2" w:rsidRDefault="0079433E" w:rsidP="007943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33E" w:rsidRPr="006F05D2" w:rsidRDefault="0079433E" w:rsidP="0079433E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79433E" w:rsidRPr="006F05D2" w:rsidRDefault="0079433E" w:rsidP="0079433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6F05D2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 xml:space="preserve">(указать </w:t>
      </w:r>
      <w:r>
        <w:rPr>
          <w:rFonts w:ascii="Times New Roman" w:hAnsi="Times New Roman"/>
          <w:i/>
          <w:sz w:val="28"/>
          <w:szCs w:val="24"/>
        </w:rPr>
        <w:t>Администрация Шалинского муниципального района</w:t>
      </w:r>
      <w:r w:rsidRPr="006F05D2">
        <w:rPr>
          <w:rFonts w:ascii="Times New Roman" w:hAnsi="Times New Roman"/>
          <w:i/>
          <w:sz w:val="28"/>
          <w:szCs w:val="24"/>
        </w:rPr>
        <w:t>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9433E" w:rsidRPr="006F05D2" w:rsidRDefault="0079433E" w:rsidP="0079433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79433E" w:rsidRPr="006F05D2" w:rsidRDefault="0079433E" w:rsidP="0079433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33E" w:rsidRPr="006F05D2" w:rsidRDefault="0079433E" w:rsidP="0079433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9433E" w:rsidRPr="006F05D2" w:rsidRDefault="0079433E" w:rsidP="0079433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6F05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79433E" w:rsidRPr="006F05D2" w:rsidRDefault="0079433E" w:rsidP="0079433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79433E" w:rsidRPr="006F05D2" w:rsidRDefault="0079433E" w:rsidP="0079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9433E" w:rsidRPr="006F05D2" w:rsidRDefault="0079433E" w:rsidP="0079433E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79433E" w:rsidRPr="006F05D2" w:rsidRDefault="0079433E" w:rsidP="00794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79433E" w:rsidRPr="006F05D2" w:rsidSect="003534D7">
          <w:headerReference w:type="default" r:id="rId4"/>
          <w:headerReference w:type="first" r:id="rId5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334A3A" w:rsidRDefault="00334A3A"/>
    <w:sectPr w:rsidR="0033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79" w:rsidRDefault="00334A3A">
    <w:pPr>
      <w:pStyle w:val="a3"/>
      <w:jc w:val="center"/>
    </w:pPr>
  </w:p>
  <w:p w:rsidR="00BA7479" w:rsidRDefault="00334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B2" w:rsidRPr="00C06FB2" w:rsidRDefault="00334A3A" w:rsidP="00C06FB2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33E"/>
    <w:rsid w:val="00334A3A"/>
    <w:rsid w:val="0079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2022-07-14T09:16:00Z</dcterms:created>
  <dcterms:modified xsi:type="dcterms:W3CDTF">2022-07-14T09:16:00Z</dcterms:modified>
</cp:coreProperties>
</file>