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94" w:rsidRDefault="009C6494" w:rsidP="009C6494">
      <w:pPr>
        <w:pStyle w:val="1"/>
        <w:spacing w:after="12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</w:t>
      </w:r>
    </w:p>
    <w:p w:rsidR="008D1233" w:rsidRPr="008D1233" w:rsidRDefault="00C315C2" w:rsidP="008D1233">
      <w:pPr>
        <w:pStyle w:val="1"/>
        <w:spacing w:after="1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</w:r>
      <w:r>
        <w:rPr>
          <w:rFonts w:ascii="Times New Roman" w:hAnsi="Times New Roman"/>
          <w:b w:val="0"/>
          <w:sz w:val="28"/>
          <w:szCs w:val="28"/>
        </w:rPr>
        <w:pict>
          <v:group id="_x0000_s1092" style="width:53.85pt;height:52.6pt;mso-position-horizontal-relative:char;mso-position-vertical-relative:line" coordorigin="1620,1017" coordsize="904,883">
            <o:lock v:ext="edit" aspectratio="t"/>
            <v:oval id="_x0000_s1093" style="position:absolute;left:1755;top:1144;width:639;height:635;v-text-anchor:middle" fillcolor="yellow" strokecolor="yellow">
              <o:lock v:ext="edit" aspectratio="t"/>
            </v:oval>
            <v:oval id="_x0000_s1094" style="position:absolute;left:1620;top:1017;width:904;height:883" fillcolor="blue" stroked="f">
              <o:lock v:ext="edit" aspectratio="t"/>
            </v:oval>
            <v:oval id="_x0000_s1095" style="position:absolute;left:1648;top:1046;width:848;height:826;v-text-anchor:middle" fillcolor="yellow" stroked="f">
              <o:lock v:ext="edit" aspectratio="t"/>
            </v:oval>
            <v:shape id="_x0000_s1096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97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98" style="position:absolute;left:1858;top:1243;width:437;height:437" stroked="f">
              <o:lock v:ext="edit" aspectratio="t"/>
            </v:oval>
            <v:shape id="_x0000_s1099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100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101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102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</w:p>
    <w:p w:rsidR="008D1233" w:rsidRPr="008D1233" w:rsidRDefault="008D1233" w:rsidP="008D1233">
      <w:pPr>
        <w:spacing w:before="240"/>
        <w:jc w:val="center"/>
        <w:rPr>
          <w:rFonts w:ascii="Times New Roman" w:hAnsi="Times New Roman" w:cs="Times New Roman"/>
          <w:spacing w:val="26"/>
          <w:sz w:val="28"/>
          <w:szCs w:val="28"/>
        </w:rPr>
      </w:pPr>
      <w:r w:rsidRPr="008D1233">
        <w:rPr>
          <w:rFonts w:ascii="Times New Roman" w:hAnsi="Times New Roman" w:cs="Times New Roman"/>
          <w:spacing w:val="26"/>
          <w:sz w:val="28"/>
          <w:szCs w:val="28"/>
        </w:rPr>
        <w:t>ЧЕЧЕНСКАЯ РЕСПУБЛИКА</w:t>
      </w:r>
    </w:p>
    <w:p w:rsidR="008D1233" w:rsidRPr="008D1233" w:rsidRDefault="008D1233" w:rsidP="008D1233">
      <w:pPr>
        <w:spacing w:after="0"/>
        <w:jc w:val="center"/>
        <w:rPr>
          <w:rFonts w:ascii="Times New Roman" w:hAnsi="Times New Roman" w:cs="Times New Roman"/>
          <w:spacing w:val="26"/>
          <w:sz w:val="28"/>
          <w:szCs w:val="28"/>
        </w:rPr>
      </w:pPr>
      <w:r w:rsidRPr="008D1233">
        <w:rPr>
          <w:rFonts w:ascii="Times New Roman" w:hAnsi="Times New Roman" w:cs="Times New Roman"/>
          <w:spacing w:val="26"/>
          <w:sz w:val="28"/>
          <w:szCs w:val="28"/>
        </w:rPr>
        <w:t>АДМИНИСТРАЦИЯ ШАЛИНСКОГО</w:t>
      </w:r>
    </w:p>
    <w:p w:rsidR="008D1233" w:rsidRPr="008D1233" w:rsidRDefault="008D1233" w:rsidP="008D1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23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D1233" w:rsidRDefault="008D1233" w:rsidP="008D1233">
      <w:pPr>
        <w:spacing w:after="0"/>
        <w:jc w:val="center"/>
        <w:rPr>
          <w:rFonts w:ascii="Times New Roman" w:hAnsi="Times New Roman" w:cs="Times New Roman"/>
          <w:spacing w:val="54"/>
          <w:sz w:val="28"/>
          <w:szCs w:val="28"/>
        </w:rPr>
      </w:pPr>
    </w:p>
    <w:p w:rsidR="008D1233" w:rsidRPr="008D1233" w:rsidRDefault="008D1233" w:rsidP="008D1233">
      <w:pPr>
        <w:spacing w:after="0"/>
        <w:jc w:val="center"/>
        <w:rPr>
          <w:rFonts w:ascii="Times New Roman" w:hAnsi="Times New Roman" w:cs="Times New Roman"/>
          <w:spacing w:val="54"/>
          <w:sz w:val="28"/>
          <w:szCs w:val="28"/>
        </w:rPr>
      </w:pPr>
      <w:r w:rsidRPr="008D1233">
        <w:rPr>
          <w:rFonts w:ascii="Times New Roman" w:hAnsi="Times New Roman" w:cs="Times New Roman"/>
          <w:spacing w:val="54"/>
          <w:sz w:val="28"/>
          <w:szCs w:val="28"/>
        </w:rPr>
        <w:t xml:space="preserve">ПОСТАНОВЛЕНИЕ </w:t>
      </w:r>
    </w:p>
    <w:p w:rsidR="00F61C79" w:rsidRPr="00AD2761" w:rsidRDefault="00F61C79" w:rsidP="00F61C79">
      <w:pPr>
        <w:spacing w:after="0"/>
        <w:jc w:val="right"/>
        <w:rPr>
          <w:rFonts w:ascii="Times New Roman" w:hAnsi="Times New Roman"/>
          <w:b/>
          <w:spacing w:val="140"/>
          <w:sz w:val="28"/>
          <w:szCs w:val="28"/>
        </w:rPr>
      </w:pPr>
    </w:p>
    <w:tbl>
      <w:tblPr>
        <w:tblW w:w="0" w:type="auto"/>
        <w:tblInd w:w="648" w:type="dxa"/>
        <w:tblLook w:val="01E0"/>
      </w:tblPr>
      <w:tblGrid>
        <w:gridCol w:w="2658"/>
        <w:gridCol w:w="3118"/>
        <w:gridCol w:w="3147"/>
      </w:tblGrid>
      <w:tr w:rsidR="00F61C79" w:rsidRPr="007D2F9D" w:rsidTr="00F61C79">
        <w:tc>
          <w:tcPr>
            <w:tcW w:w="2731" w:type="dxa"/>
          </w:tcPr>
          <w:p w:rsidR="00F61C79" w:rsidRPr="007D2F9D" w:rsidRDefault="00F61C79" w:rsidP="00571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_________201</w:t>
            </w:r>
            <w:r w:rsidR="00571768">
              <w:rPr>
                <w:rFonts w:ascii="Times New Roman" w:hAnsi="Times New Roman"/>
                <w:sz w:val="28"/>
                <w:szCs w:val="28"/>
              </w:rPr>
              <w:t>9</w:t>
            </w:r>
            <w:r w:rsidRPr="007D2F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379" w:type="dxa"/>
          </w:tcPr>
          <w:p w:rsidR="00F61C79" w:rsidRPr="007D2F9D" w:rsidRDefault="00F61C79" w:rsidP="00F61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F9D">
              <w:rPr>
                <w:rFonts w:ascii="Times New Roman" w:hAnsi="Times New Roman"/>
                <w:sz w:val="28"/>
                <w:szCs w:val="28"/>
              </w:rPr>
              <w:t>г. Шали</w:t>
            </w:r>
          </w:p>
        </w:tc>
        <w:tc>
          <w:tcPr>
            <w:tcW w:w="3379" w:type="dxa"/>
          </w:tcPr>
          <w:p w:rsidR="00F61C79" w:rsidRPr="007D2F9D" w:rsidRDefault="00F61C79" w:rsidP="00F61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F9D">
              <w:rPr>
                <w:rFonts w:ascii="Times New Roman" w:hAnsi="Times New Roman"/>
                <w:sz w:val="28"/>
                <w:szCs w:val="28"/>
              </w:rPr>
              <w:t>№_____</w:t>
            </w:r>
          </w:p>
        </w:tc>
      </w:tr>
    </w:tbl>
    <w:p w:rsidR="005B3A7F" w:rsidRPr="002B6353" w:rsidRDefault="0062050D" w:rsidP="008A37B9">
      <w:pPr>
        <w:pStyle w:val="Style32"/>
        <w:widowControl/>
        <w:spacing w:line="240" w:lineRule="auto"/>
        <w:ind w:firstLine="708"/>
        <w:jc w:val="center"/>
        <w:rPr>
          <w:rStyle w:val="FontStyle38"/>
          <w:rFonts w:ascii="Times New Roman" w:hAnsi="Times New Roman" w:cs="Times New Roman"/>
          <w:b/>
          <w:sz w:val="28"/>
          <w:szCs w:val="28"/>
        </w:rPr>
      </w:pPr>
      <w:r w:rsidRPr="002B6353">
        <w:rPr>
          <w:rStyle w:val="FontStyle38"/>
          <w:rFonts w:ascii="Times New Roman" w:hAnsi="Times New Roman" w:cs="Times New Roman"/>
          <w:b/>
          <w:sz w:val="28"/>
          <w:szCs w:val="28"/>
        </w:rPr>
        <w:t xml:space="preserve">Об </w:t>
      </w:r>
      <w:r w:rsidR="005B3A7F" w:rsidRPr="002B6353">
        <w:rPr>
          <w:rStyle w:val="FontStyle38"/>
          <w:rFonts w:ascii="Times New Roman" w:hAnsi="Times New Roman" w:cs="Times New Roman"/>
          <w:b/>
          <w:sz w:val="28"/>
          <w:szCs w:val="28"/>
        </w:rPr>
        <w:t xml:space="preserve"> утверждении Плана мероприятий и</w:t>
      </w:r>
      <w:r w:rsidR="008A37B9" w:rsidRPr="002B6353">
        <w:rPr>
          <w:rStyle w:val="FontStyle38"/>
          <w:rFonts w:ascii="Times New Roman" w:hAnsi="Times New Roman" w:cs="Times New Roman"/>
          <w:b/>
          <w:sz w:val="28"/>
          <w:szCs w:val="28"/>
        </w:rPr>
        <w:t xml:space="preserve"> образовании рабочей группы </w:t>
      </w:r>
      <w:r w:rsidRPr="002B6353">
        <w:rPr>
          <w:rStyle w:val="FontStyle38"/>
          <w:rFonts w:ascii="Times New Roman" w:hAnsi="Times New Roman" w:cs="Times New Roman"/>
          <w:b/>
          <w:sz w:val="28"/>
          <w:szCs w:val="28"/>
        </w:rPr>
        <w:t>по мобилизации местных налогов</w:t>
      </w:r>
      <w:r w:rsidR="008A37B9" w:rsidRPr="002B6353">
        <w:rPr>
          <w:rStyle w:val="FontStyle38"/>
          <w:rFonts w:ascii="Times New Roman" w:hAnsi="Times New Roman" w:cs="Times New Roman"/>
          <w:b/>
          <w:sz w:val="28"/>
          <w:szCs w:val="28"/>
        </w:rPr>
        <w:t xml:space="preserve"> в Шалинском муниципальном районе Чеченской Республики</w:t>
      </w:r>
    </w:p>
    <w:p w:rsidR="005B3A7F" w:rsidRDefault="005B3A7F" w:rsidP="00DE75D0">
      <w:pPr>
        <w:pStyle w:val="Style32"/>
        <w:widowControl/>
        <w:spacing w:line="240" w:lineRule="auto"/>
        <w:ind w:firstLine="708"/>
        <w:jc w:val="left"/>
        <w:rPr>
          <w:rStyle w:val="FontStyle38"/>
          <w:rFonts w:ascii="Times New Roman" w:hAnsi="Times New Roman" w:cs="Times New Roman"/>
          <w:sz w:val="28"/>
          <w:szCs w:val="28"/>
        </w:rPr>
      </w:pPr>
    </w:p>
    <w:p w:rsidR="00F61C79" w:rsidRPr="005B3A7F" w:rsidRDefault="00624BA5" w:rsidP="00991030">
      <w:pPr>
        <w:pStyle w:val="Style32"/>
        <w:widowControl/>
        <w:spacing w:line="240" w:lineRule="auto"/>
        <w:ind w:firstLine="708"/>
        <w:jc w:val="both"/>
        <w:rPr>
          <w:rStyle w:val="FontStyle38"/>
          <w:rFonts w:ascii="Times New Roman" w:hAnsi="Times New Roman" w:cs="Times New Roman"/>
          <w:sz w:val="28"/>
          <w:szCs w:val="28"/>
        </w:rPr>
      </w:pPr>
      <w:proofErr w:type="gramStart"/>
      <w:r w:rsidRPr="005B3A7F">
        <w:rPr>
          <w:rStyle w:val="FontStyle38"/>
          <w:rFonts w:ascii="Times New Roman" w:hAnsi="Times New Roman" w:cs="Times New Roman"/>
          <w:sz w:val="28"/>
          <w:szCs w:val="28"/>
        </w:rPr>
        <w:t>В соответствии</w:t>
      </w:r>
      <w:r w:rsidR="00F61C79" w:rsidRPr="005B3A7F">
        <w:rPr>
          <w:rStyle w:val="FontStyle38"/>
          <w:rFonts w:ascii="Times New Roman" w:hAnsi="Times New Roman" w:cs="Times New Roman"/>
          <w:sz w:val="28"/>
          <w:szCs w:val="28"/>
        </w:rPr>
        <w:t xml:space="preserve"> </w:t>
      </w:r>
      <w:r w:rsidRPr="005B3A7F">
        <w:rPr>
          <w:rStyle w:val="FontStyle38"/>
          <w:rFonts w:ascii="Times New Roman" w:hAnsi="Times New Roman" w:cs="Times New Roman"/>
          <w:sz w:val="28"/>
          <w:szCs w:val="28"/>
        </w:rPr>
        <w:t xml:space="preserve">с распоряжением Правительства Чеченской Республики от 30 марта 2018 года № 80-р « Об утверждении Программы оздоровления государственных финансов Чеченской Республики </w:t>
      </w:r>
      <w:r w:rsidR="00882D13" w:rsidRPr="005B3A7F">
        <w:rPr>
          <w:rStyle w:val="FontStyle38"/>
          <w:rFonts w:ascii="Times New Roman" w:hAnsi="Times New Roman" w:cs="Times New Roman"/>
          <w:sz w:val="28"/>
          <w:szCs w:val="28"/>
        </w:rPr>
        <w:t>на</w:t>
      </w:r>
      <w:r w:rsidR="000E0356" w:rsidRPr="005B3A7F">
        <w:rPr>
          <w:rStyle w:val="FontStyle38"/>
          <w:rFonts w:ascii="Times New Roman" w:hAnsi="Times New Roman" w:cs="Times New Roman"/>
          <w:sz w:val="28"/>
          <w:szCs w:val="28"/>
        </w:rPr>
        <w:t xml:space="preserve"> </w:t>
      </w:r>
      <w:r w:rsidR="00882D13" w:rsidRPr="005B3A7F">
        <w:rPr>
          <w:rStyle w:val="FontStyle38"/>
          <w:rFonts w:ascii="Times New Roman" w:hAnsi="Times New Roman" w:cs="Times New Roman"/>
          <w:sz w:val="28"/>
          <w:szCs w:val="28"/>
        </w:rPr>
        <w:t>2018-2020 годы» в части увеличения доходов консолидированного бюджета Чеченской Республики</w:t>
      </w:r>
      <w:r w:rsidR="004E0ABA" w:rsidRPr="005B3A7F">
        <w:rPr>
          <w:rStyle w:val="FontStyle38"/>
          <w:rFonts w:ascii="Times New Roman" w:hAnsi="Times New Roman" w:cs="Times New Roman"/>
          <w:sz w:val="28"/>
          <w:szCs w:val="28"/>
        </w:rPr>
        <w:t xml:space="preserve"> и протокола №1 от 20.12.2018г заседания </w:t>
      </w:r>
      <w:r w:rsidR="00882D13" w:rsidRPr="005B3A7F">
        <w:rPr>
          <w:rStyle w:val="FontStyle38"/>
          <w:rFonts w:ascii="Times New Roman" w:hAnsi="Times New Roman" w:cs="Times New Roman"/>
          <w:sz w:val="28"/>
          <w:szCs w:val="28"/>
        </w:rPr>
        <w:t xml:space="preserve"> </w:t>
      </w:r>
      <w:r w:rsidR="004E0ABA" w:rsidRPr="005B3A7F">
        <w:rPr>
          <w:rStyle w:val="FontStyle38"/>
          <w:rFonts w:ascii="Times New Roman" w:hAnsi="Times New Roman" w:cs="Times New Roman"/>
          <w:sz w:val="28"/>
          <w:szCs w:val="28"/>
        </w:rPr>
        <w:t xml:space="preserve">рабочей группы при Министерстве финансов Чеченской </w:t>
      </w:r>
      <w:r w:rsidR="00882D13" w:rsidRPr="005B3A7F">
        <w:rPr>
          <w:rStyle w:val="FontStyle38"/>
          <w:rFonts w:ascii="Times New Roman" w:hAnsi="Times New Roman" w:cs="Times New Roman"/>
          <w:sz w:val="28"/>
          <w:szCs w:val="28"/>
        </w:rPr>
        <w:t xml:space="preserve"> по мобилизации местных налогов</w:t>
      </w:r>
      <w:r w:rsidR="00401E43" w:rsidRPr="005B3A7F">
        <w:rPr>
          <w:rStyle w:val="FontStyle38"/>
          <w:rFonts w:ascii="Times New Roman" w:hAnsi="Times New Roman" w:cs="Times New Roman"/>
          <w:sz w:val="28"/>
          <w:szCs w:val="28"/>
        </w:rPr>
        <w:t xml:space="preserve"> в Чеченской Республике</w:t>
      </w:r>
      <w:proofErr w:type="gramEnd"/>
    </w:p>
    <w:p w:rsidR="00F61C79" w:rsidRPr="00AD2761" w:rsidRDefault="00F61C79" w:rsidP="00991030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2B6353" w:rsidRDefault="00C66137" w:rsidP="00991030">
      <w:pPr>
        <w:pStyle w:val="ConsPlusNormal"/>
        <w:widowControl/>
        <w:tabs>
          <w:tab w:val="left" w:pos="1005"/>
          <w:tab w:val="center" w:pos="4677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B6353" w:rsidRDefault="002B6353" w:rsidP="00991030">
      <w:pPr>
        <w:pStyle w:val="ConsPlusNormal"/>
        <w:widowControl/>
        <w:tabs>
          <w:tab w:val="left" w:pos="1005"/>
          <w:tab w:val="center" w:pos="4677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6353" w:rsidRDefault="00401E43" w:rsidP="00991030">
      <w:pPr>
        <w:pStyle w:val="ConsPlusNormal"/>
        <w:widowControl/>
        <w:numPr>
          <w:ilvl w:val="0"/>
          <w:numId w:val="1"/>
        </w:numPr>
        <w:tabs>
          <w:tab w:val="left" w:pos="1005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мобилизации местных налогов в Шалинском муниципальном районе</w:t>
      </w:r>
      <w:r w:rsidR="00991030">
        <w:rPr>
          <w:rFonts w:ascii="Times New Roman" w:hAnsi="Times New Roman" w:cs="Times New Roman"/>
          <w:sz w:val="28"/>
          <w:szCs w:val="28"/>
        </w:rPr>
        <w:t xml:space="preserve"> Чеченской Республике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2B6353" w:rsidRDefault="008A37B9" w:rsidP="00991030">
      <w:pPr>
        <w:pStyle w:val="ConsPlusNormal"/>
        <w:widowControl/>
        <w:numPr>
          <w:ilvl w:val="0"/>
          <w:numId w:val="1"/>
        </w:numPr>
        <w:tabs>
          <w:tab w:val="left" w:pos="1005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6353">
        <w:rPr>
          <w:rFonts w:ascii="Times New Roman" w:hAnsi="Times New Roman" w:cs="Times New Roman"/>
          <w:sz w:val="28"/>
          <w:szCs w:val="28"/>
        </w:rPr>
        <w:t xml:space="preserve">Образовать рабочую группу при администрации </w:t>
      </w:r>
      <w:r w:rsidR="000E0356" w:rsidRPr="002B6353">
        <w:rPr>
          <w:rFonts w:ascii="Times New Roman" w:hAnsi="Times New Roman" w:cs="Times New Roman"/>
          <w:sz w:val="28"/>
          <w:szCs w:val="28"/>
        </w:rPr>
        <w:t>Шалинского муниципального района</w:t>
      </w:r>
      <w:r w:rsidRPr="002B6353">
        <w:rPr>
          <w:rFonts w:ascii="Times New Roman" w:hAnsi="Times New Roman" w:cs="Times New Roman"/>
          <w:sz w:val="28"/>
          <w:szCs w:val="28"/>
        </w:rPr>
        <w:t xml:space="preserve"> по мобилизации местных налогов в Чеченской Республике, согласно приложению №</w:t>
      </w:r>
      <w:r w:rsidR="0091138A" w:rsidRPr="002B6353">
        <w:rPr>
          <w:rFonts w:ascii="Times New Roman" w:hAnsi="Times New Roman" w:cs="Times New Roman"/>
          <w:sz w:val="28"/>
          <w:szCs w:val="28"/>
        </w:rPr>
        <w:t xml:space="preserve"> </w:t>
      </w:r>
      <w:r w:rsidRPr="002B6353">
        <w:rPr>
          <w:rFonts w:ascii="Times New Roman" w:hAnsi="Times New Roman" w:cs="Times New Roman"/>
          <w:sz w:val="28"/>
          <w:szCs w:val="28"/>
        </w:rPr>
        <w:t>2</w:t>
      </w:r>
      <w:r w:rsidR="002B6353">
        <w:rPr>
          <w:rFonts w:ascii="Times New Roman" w:hAnsi="Times New Roman" w:cs="Times New Roman"/>
          <w:sz w:val="28"/>
          <w:szCs w:val="28"/>
        </w:rPr>
        <w:t>.</w:t>
      </w:r>
    </w:p>
    <w:p w:rsidR="002B6353" w:rsidRDefault="00991030" w:rsidP="00991030">
      <w:pPr>
        <w:pStyle w:val="ConsPlusNormal"/>
        <w:widowControl/>
        <w:numPr>
          <w:ilvl w:val="0"/>
          <w:numId w:val="1"/>
        </w:numPr>
        <w:tabs>
          <w:tab w:val="left" w:pos="1005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Мэру Шалинского городского и г</w:t>
      </w:r>
      <w:r w:rsidR="000E0356" w:rsidRPr="002B6353">
        <w:rPr>
          <w:rFonts w:ascii="Times New Roman" w:hAnsi="Times New Roman" w:cs="Times New Roman"/>
          <w:sz w:val="28"/>
          <w:szCs w:val="28"/>
        </w:rPr>
        <w:t>лавам администраций сельских поселений Ш</w:t>
      </w:r>
      <w:r w:rsidR="002B6353">
        <w:rPr>
          <w:rFonts w:ascii="Times New Roman" w:hAnsi="Times New Roman" w:cs="Times New Roman"/>
          <w:sz w:val="28"/>
          <w:szCs w:val="28"/>
        </w:rPr>
        <w:t>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="000E0356" w:rsidRPr="002B6353">
        <w:rPr>
          <w:rFonts w:ascii="Times New Roman" w:hAnsi="Times New Roman" w:cs="Times New Roman"/>
          <w:sz w:val="28"/>
          <w:szCs w:val="28"/>
        </w:rPr>
        <w:t xml:space="preserve"> организовать выполнение мероприятий по мобилизации местных налогов в </w:t>
      </w:r>
      <w:r>
        <w:rPr>
          <w:rFonts w:ascii="Times New Roman" w:hAnsi="Times New Roman" w:cs="Times New Roman"/>
          <w:sz w:val="28"/>
          <w:szCs w:val="28"/>
        </w:rPr>
        <w:t xml:space="preserve">Чеченской Республике </w:t>
      </w:r>
      <w:r w:rsidR="000E0356" w:rsidRPr="002B6353">
        <w:rPr>
          <w:rFonts w:ascii="Times New Roman" w:hAnsi="Times New Roman" w:cs="Times New Roman"/>
          <w:sz w:val="28"/>
          <w:szCs w:val="28"/>
        </w:rPr>
        <w:t>согласно утвержденному Плану.</w:t>
      </w:r>
    </w:p>
    <w:p w:rsidR="002B6353" w:rsidRPr="002B6353" w:rsidRDefault="002B6353" w:rsidP="00991030">
      <w:pPr>
        <w:pStyle w:val="ConsPlusNormal"/>
        <w:widowControl/>
        <w:numPr>
          <w:ilvl w:val="0"/>
          <w:numId w:val="1"/>
        </w:numPr>
        <w:tabs>
          <w:tab w:val="left" w:pos="1005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B63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635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B6353" w:rsidRDefault="002B6353" w:rsidP="00991030">
      <w:pPr>
        <w:pStyle w:val="ConsPlusNormal"/>
        <w:widowControl/>
        <w:numPr>
          <w:ilvl w:val="0"/>
          <w:numId w:val="1"/>
        </w:numPr>
        <w:tabs>
          <w:tab w:val="left" w:pos="1005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="00045008" w:rsidRPr="002B6353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F61C79" w:rsidRPr="002B6353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045008" w:rsidRPr="002B6353">
        <w:rPr>
          <w:rFonts w:ascii="Times New Roman" w:hAnsi="Times New Roman" w:cs="Times New Roman"/>
          <w:sz w:val="28"/>
          <w:szCs w:val="28"/>
        </w:rPr>
        <w:t>о дня его официального  опубликования</w:t>
      </w:r>
      <w:r w:rsidR="00F61C79" w:rsidRPr="002B6353">
        <w:rPr>
          <w:rFonts w:ascii="Times New Roman" w:hAnsi="Times New Roman" w:cs="Times New Roman"/>
          <w:sz w:val="28"/>
          <w:szCs w:val="28"/>
        </w:rPr>
        <w:t>.</w:t>
      </w:r>
    </w:p>
    <w:p w:rsidR="002B6353" w:rsidRPr="002B6353" w:rsidRDefault="002B6353" w:rsidP="002B6353">
      <w:pPr>
        <w:pStyle w:val="ConsPlusNormal"/>
        <w:widowControl/>
        <w:tabs>
          <w:tab w:val="left" w:pos="1005"/>
        </w:tabs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050D" w:rsidRDefault="00F61C79" w:rsidP="002B6353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AD276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91030" w:rsidRPr="00991030" w:rsidRDefault="00F61C79" w:rsidP="00991030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8"/>
          <w:szCs w:val="28"/>
        </w:rPr>
      </w:pPr>
      <w:r w:rsidRPr="00AD2761">
        <w:rPr>
          <w:rFonts w:ascii="Times New Roman" w:hAnsi="Times New Roman"/>
          <w:sz w:val="28"/>
          <w:szCs w:val="28"/>
        </w:rPr>
        <w:t>Шалинского</w:t>
      </w:r>
      <w:r w:rsidR="0062050D">
        <w:rPr>
          <w:rFonts w:ascii="Times New Roman" w:hAnsi="Times New Roman"/>
          <w:sz w:val="28"/>
          <w:szCs w:val="28"/>
        </w:rPr>
        <w:t xml:space="preserve"> </w:t>
      </w:r>
      <w:r w:rsidRPr="00AD2761">
        <w:rPr>
          <w:rFonts w:ascii="Times New Roman" w:hAnsi="Times New Roman"/>
          <w:sz w:val="28"/>
          <w:szCs w:val="28"/>
        </w:rPr>
        <w:t>муниципал</w:t>
      </w:r>
      <w:r w:rsidR="002B6353">
        <w:rPr>
          <w:rFonts w:ascii="Times New Roman" w:hAnsi="Times New Roman"/>
          <w:sz w:val="28"/>
          <w:szCs w:val="28"/>
        </w:rPr>
        <w:t xml:space="preserve">ьного района                 </w:t>
      </w:r>
      <w:r w:rsidRPr="00AD276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B6353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2B6353">
        <w:rPr>
          <w:rFonts w:ascii="Times New Roman" w:hAnsi="Times New Roman"/>
          <w:sz w:val="28"/>
          <w:szCs w:val="28"/>
        </w:rPr>
        <w:t>Т-</w:t>
      </w:r>
      <w:r w:rsidR="0062050D" w:rsidRPr="00AD2761">
        <w:rPr>
          <w:rFonts w:ascii="Times New Roman" w:hAnsi="Times New Roman"/>
          <w:sz w:val="28"/>
          <w:szCs w:val="28"/>
        </w:rPr>
        <w:t>А</w:t>
      </w:r>
      <w:proofErr w:type="gramEnd"/>
      <w:r w:rsidR="0062050D" w:rsidRPr="00AD2761">
        <w:rPr>
          <w:rFonts w:ascii="Times New Roman" w:hAnsi="Times New Roman"/>
          <w:sz w:val="28"/>
          <w:szCs w:val="28"/>
        </w:rPr>
        <w:t>.В. Ибрагимов</w:t>
      </w:r>
    </w:p>
    <w:p w:rsidR="008D1233" w:rsidRDefault="008D1233" w:rsidP="00791FA7">
      <w:pPr>
        <w:pStyle w:val="a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91030" w:rsidRPr="00991030" w:rsidRDefault="00991030" w:rsidP="00791FA7">
      <w:pPr>
        <w:pStyle w:val="a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991030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1</w:t>
      </w:r>
    </w:p>
    <w:p w:rsidR="00991030" w:rsidRPr="00991030" w:rsidRDefault="00991030" w:rsidP="00791FA7">
      <w:pPr>
        <w:pStyle w:val="a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991030">
        <w:rPr>
          <w:rFonts w:ascii="Times New Roman" w:hAnsi="Times New Roman"/>
          <w:sz w:val="28"/>
          <w:szCs w:val="28"/>
        </w:rPr>
        <w:t>к постановлению главы</w:t>
      </w:r>
    </w:p>
    <w:p w:rsidR="00991030" w:rsidRPr="00991030" w:rsidRDefault="00991030" w:rsidP="00791FA7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99103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991030">
        <w:rPr>
          <w:rFonts w:ascii="Times New Roman" w:hAnsi="Times New Roman" w:cs="Times New Roman"/>
          <w:sz w:val="28"/>
          <w:szCs w:val="28"/>
        </w:rPr>
        <w:t>Шалинского муниципального района</w:t>
      </w:r>
    </w:p>
    <w:p w:rsidR="00991030" w:rsidRPr="00991030" w:rsidRDefault="00991030" w:rsidP="00791FA7">
      <w:pPr>
        <w:pStyle w:val="a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991030">
        <w:rPr>
          <w:rFonts w:ascii="Times New Roman" w:hAnsi="Times New Roman"/>
          <w:sz w:val="28"/>
          <w:szCs w:val="28"/>
        </w:rPr>
        <w:t>от ______________ №_____</w:t>
      </w:r>
    </w:p>
    <w:p w:rsidR="003E1D74" w:rsidRDefault="003E1D74" w:rsidP="00791FA7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991030" w:rsidRPr="00543A46" w:rsidRDefault="00543A46" w:rsidP="00543A46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43A46">
        <w:rPr>
          <w:rFonts w:ascii="Times New Roman" w:hAnsi="Times New Roman"/>
          <w:b/>
          <w:sz w:val="28"/>
          <w:szCs w:val="28"/>
        </w:rPr>
        <w:t>План</w:t>
      </w:r>
    </w:p>
    <w:p w:rsidR="00543A46" w:rsidRDefault="002F7284" w:rsidP="00543A46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543A46" w:rsidRPr="00543A46">
        <w:rPr>
          <w:rFonts w:ascii="Times New Roman" w:hAnsi="Times New Roman"/>
          <w:b/>
          <w:sz w:val="28"/>
          <w:szCs w:val="28"/>
        </w:rPr>
        <w:t xml:space="preserve">ероприятий по </w:t>
      </w:r>
      <w:r w:rsidR="00543A46" w:rsidRPr="003E1D74">
        <w:rPr>
          <w:rFonts w:ascii="Times New Roman" w:hAnsi="Times New Roman"/>
          <w:b/>
          <w:sz w:val="28"/>
          <w:szCs w:val="28"/>
        </w:rPr>
        <w:t>мобилизации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43A46" w:rsidRPr="007C487B">
        <w:rPr>
          <w:rFonts w:ascii="Times New Roman" w:hAnsi="Times New Roman"/>
          <w:b/>
          <w:sz w:val="28"/>
          <w:szCs w:val="28"/>
        </w:rPr>
        <w:t>местных</w:t>
      </w:r>
      <w:r w:rsidR="00543A46" w:rsidRPr="00543A46">
        <w:rPr>
          <w:rFonts w:ascii="Times New Roman" w:hAnsi="Times New Roman"/>
          <w:b/>
          <w:sz w:val="28"/>
          <w:szCs w:val="28"/>
        </w:rPr>
        <w:t xml:space="preserve"> налогов в Чеченской Республике</w:t>
      </w:r>
    </w:p>
    <w:tbl>
      <w:tblPr>
        <w:tblStyle w:val="a4"/>
        <w:tblW w:w="9918" w:type="dxa"/>
        <w:tblInd w:w="-176" w:type="dxa"/>
        <w:tblLook w:val="04A0"/>
      </w:tblPr>
      <w:tblGrid>
        <w:gridCol w:w="417"/>
        <w:gridCol w:w="2418"/>
        <w:gridCol w:w="1687"/>
        <w:gridCol w:w="527"/>
        <w:gridCol w:w="1351"/>
        <w:gridCol w:w="1651"/>
        <w:gridCol w:w="1867"/>
      </w:tblGrid>
      <w:tr w:rsidR="002F7284" w:rsidRPr="003E1D74" w:rsidTr="003E1D74">
        <w:tc>
          <w:tcPr>
            <w:tcW w:w="407" w:type="dxa"/>
          </w:tcPr>
          <w:p w:rsidR="00543A46" w:rsidRPr="00661647" w:rsidRDefault="00543A46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b/>
                <w:sz w:val="20"/>
                <w:szCs w:val="20"/>
              </w:rPr>
            </w:pPr>
            <w:r w:rsidRPr="00661647">
              <w:rPr>
                <w:rStyle w:val="1FranklinGothicDemi22pt0pt"/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71" w:type="dxa"/>
          </w:tcPr>
          <w:p w:rsidR="00543A46" w:rsidRPr="00661647" w:rsidRDefault="00543A46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61647">
              <w:rPr>
                <w:rStyle w:val="1FranklinGothicDemi22pt0pt"/>
                <w:rFonts w:ascii="Times New Roman" w:hAnsi="Times New Roman" w:cs="Times New Roman"/>
                <w:b/>
                <w:sz w:val="20"/>
                <w:szCs w:val="20"/>
              </w:rPr>
              <w:t>Наименовании</w:t>
            </w:r>
            <w:proofErr w:type="gramEnd"/>
            <w:r w:rsidRPr="00661647">
              <w:rPr>
                <w:rStyle w:val="1FranklinGothicDemi22pt0pt"/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мероприятии</w:t>
            </w:r>
          </w:p>
        </w:tc>
        <w:tc>
          <w:tcPr>
            <w:tcW w:w="1731" w:type="dxa"/>
          </w:tcPr>
          <w:p w:rsidR="00543A46" w:rsidRPr="00661647" w:rsidRDefault="00543A46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b/>
                <w:sz w:val="20"/>
                <w:szCs w:val="20"/>
              </w:rPr>
            </w:pPr>
            <w:r w:rsidRPr="00661647">
              <w:rPr>
                <w:rStyle w:val="1FranklinGothicDemi22pt0pt"/>
                <w:rFonts w:ascii="Times New Roman" w:hAnsi="Times New Roman" w:cs="Times New Roman"/>
                <w:b/>
                <w:sz w:val="20"/>
                <w:szCs w:val="20"/>
              </w:rPr>
              <w:t xml:space="preserve">Ожидаемый результат </w:t>
            </w:r>
          </w:p>
        </w:tc>
        <w:tc>
          <w:tcPr>
            <w:tcW w:w="527" w:type="dxa"/>
          </w:tcPr>
          <w:p w:rsidR="00543A46" w:rsidRPr="00661647" w:rsidRDefault="00543A46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b/>
                <w:sz w:val="20"/>
                <w:szCs w:val="20"/>
              </w:rPr>
            </w:pPr>
            <w:r w:rsidRPr="00661647">
              <w:rPr>
                <w:rStyle w:val="1FranklinGothicDemi22pt0pt"/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</w:p>
        </w:tc>
        <w:tc>
          <w:tcPr>
            <w:tcW w:w="1264" w:type="dxa"/>
          </w:tcPr>
          <w:p w:rsidR="00543A46" w:rsidRPr="00661647" w:rsidRDefault="00543A46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b/>
                <w:sz w:val="20"/>
                <w:szCs w:val="20"/>
              </w:rPr>
            </w:pPr>
            <w:r w:rsidRPr="00661647">
              <w:rPr>
                <w:rStyle w:val="1FranklinGothicDemi22pt0pt"/>
                <w:rFonts w:ascii="Times New Roman" w:hAnsi="Times New Roman" w:cs="Times New Roman"/>
                <w:b/>
                <w:sz w:val="20"/>
                <w:szCs w:val="20"/>
              </w:rPr>
              <w:t xml:space="preserve">      Срок выполнения</w:t>
            </w:r>
          </w:p>
        </w:tc>
        <w:tc>
          <w:tcPr>
            <w:tcW w:w="1639" w:type="dxa"/>
          </w:tcPr>
          <w:p w:rsidR="00543A46" w:rsidRPr="00661647" w:rsidRDefault="00543A46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b/>
                <w:sz w:val="20"/>
                <w:szCs w:val="20"/>
              </w:rPr>
            </w:pPr>
            <w:r w:rsidRPr="00661647">
              <w:rPr>
                <w:rStyle w:val="1FranklinGothicDemi22pt0pt"/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79" w:type="dxa"/>
          </w:tcPr>
          <w:p w:rsidR="00543A46" w:rsidRPr="00661647" w:rsidRDefault="00543A46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b/>
                <w:sz w:val="20"/>
                <w:szCs w:val="20"/>
              </w:rPr>
            </w:pPr>
            <w:r w:rsidRPr="00661647">
              <w:rPr>
                <w:rStyle w:val="1FranklinGothicDemi22pt0pt"/>
                <w:rFonts w:ascii="Times New Roman" w:hAnsi="Times New Roman" w:cs="Times New Roman"/>
                <w:b/>
                <w:sz w:val="20"/>
                <w:szCs w:val="20"/>
              </w:rPr>
              <w:t>Сопровождающие       документы</w:t>
            </w:r>
          </w:p>
        </w:tc>
      </w:tr>
      <w:tr w:rsidR="002F7284" w:rsidRPr="003E1D74" w:rsidTr="003E1D74">
        <w:tc>
          <w:tcPr>
            <w:tcW w:w="407" w:type="dxa"/>
          </w:tcPr>
          <w:p w:rsidR="00543A46" w:rsidRPr="00661647" w:rsidRDefault="00543A46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b/>
                <w:sz w:val="20"/>
                <w:szCs w:val="20"/>
              </w:rPr>
            </w:pPr>
            <w:r w:rsidRPr="00661647">
              <w:rPr>
                <w:rStyle w:val="1FranklinGothicDemi22pt0pt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61647" w:rsidRPr="00661647">
              <w:rPr>
                <w:rStyle w:val="1FranklinGothicDemi22pt0pt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71" w:type="dxa"/>
          </w:tcPr>
          <w:p w:rsidR="00543A46" w:rsidRPr="003E1D74" w:rsidRDefault="00543A46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Заключение соглашений с межрайонной ИФНС на про</w:t>
            </w:r>
            <w:r w:rsidR="007C487B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ведения работ по привлечению</w:t>
            </w: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 к налогообложению  не </w:t>
            </w:r>
            <w:proofErr w:type="gramStart"/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зарегистрированный</w:t>
            </w:r>
            <w:proofErr w:type="gramEnd"/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 объектов недвижимости</w:t>
            </w:r>
          </w:p>
        </w:tc>
        <w:tc>
          <w:tcPr>
            <w:tcW w:w="1731" w:type="dxa"/>
          </w:tcPr>
          <w:p w:rsidR="00543A46" w:rsidRPr="003E1D74" w:rsidRDefault="00E33ACB" w:rsidP="00E33ACB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С</w:t>
            </w: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оглашения </w:t>
            </w:r>
            <w:r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з</w:t>
            </w:r>
            <w:r w:rsidR="00543A46"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аключены </w:t>
            </w:r>
          </w:p>
        </w:tc>
        <w:tc>
          <w:tcPr>
            <w:tcW w:w="527" w:type="dxa"/>
          </w:tcPr>
          <w:p w:rsidR="00543A46" w:rsidRPr="003E1D74" w:rsidRDefault="00543A46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264" w:type="dxa"/>
          </w:tcPr>
          <w:p w:rsidR="00543A46" w:rsidRPr="003E1D74" w:rsidRDefault="00543A46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01.03.2019</w:t>
            </w:r>
            <w:r w:rsidR="002F728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639" w:type="dxa"/>
          </w:tcPr>
          <w:p w:rsidR="00543A46" w:rsidRPr="003E1D74" w:rsidRDefault="002F7284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Финансовое</w:t>
            </w:r>
            <w:r w:rsidR="007C487B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A46"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управлени</w:t>
            </w:r>
            <w:r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79" w:type="dxa"/>
          </w:tcPr>
          <w:p w:rsidR="00543A46" w:rsidRPr="003E1D74" w:rsidRDefault="00543A46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Шаблон соглашения </w:t>
            </w:r>
          </w:p>
        </w:tc>
      </w:tr>
      <w:tr w:rsidR="002F7284" w:rsidRPr="003E1D74" w:rsidTr="003E1D74">
        <w:tc>
          <w:tcPr>
            <w:tcW w:w="407" w:type="dxa"/>
          </w:tcPr>
          <w:p w:rsidR="00543A46" w:rsidRPr="00661647" w:rsidRDefault="00543A46" w:rsidP="00995DE8">
            <w:pPr>
              <w:pStyle w:val="12"/>
              <w:keepNext/>
              <w:keepLines/>
              <w:shd w:val="clear" w:color="auto" w:fill="auto"/>
              <w:spacing w:after="81" w:line="440" w:lineRule="exact"/>
              <w:rPr>
                <w:rStyle w:val="1FranklinGothicDemi22pt0pt"/>
                <w:rFonts w:ascii="Times New Roman" w:hAnsi="Times New Roman" w:cs="Times New Roman"/>
                <w:b/>
                <w:sz w:val="20"/>
                <w:szCs w:val="20"/>
              </w:rPr>
            </w:pPr>
            <w:r w:rsidRPr="00661647">
              <w:rPr>
                <w:rStyle w:val="1FranklinGothicDemi22pt0pt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61647" w:rsidRPr="00661647">
              <w:rPr>
                <w:rStyle w:val="1FranklinGothicDemi22pt0pt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71" w:type="dxa"/>
          </w:tcPr>
          <w:p w:rsidR="00543A46" w:rsidRPr="003E1D74" w:rsidRDefault="00543A46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Подготовить списки объектов без прав по каждому поселению</w:t>
            </w:r>
            <w:proofErr w:type="gramStart"/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31" w:type="dxa"/>
          </w:tcPr>
          <w:p w:rsidR="00543A46" w:rsidRPr="003E1D74" w:rsidRDefault="00543A46" w:rsidP="00E33ACB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Списки переданы в</w:t>
            </w:r>
            <w:r w:rsid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 администраци</w:t>
            </w:r>
            <w:r w:rsidR="00E33ACB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и</w:t>
            </w:r>
            <w:r w:rsid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поселени</w:t>
            </w:r>
            <w:r w:rsidR="00E33ACB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527" w:type="dxa"/>
          </w:tcPr>
          <w:p w:rsidR="00543A46" w:rsidRPr="003E1D74" w:rsidRDefault="00543A46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</w:p>
        </w:tc>
        <w:tc>
          <w:tcPr>
            <w:tcW w:w="1264" w:type="dxa"/>
          </w:tcPr>
          <w:p w:rsidR="00543A46" w:rsidRPr="003E1D74" w:rsidRDefault="00543A46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01.03.2019</w:t>
            </w:r>
            <w:r w:rsidR="002F728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639" w:type="dxa"/>
          </w:tcPr>
          <w:p w:rsidR="00543A46" w:rsidRPr="003E1D74" w:rsidRDefault="002F7284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Финансовое </w:t>
            </w:r>
            <w:r w:rsidR="00543A46"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управлени</w:t>
            </w:r>
            <w:r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79" w:type="dxa"/>
          </w:tcPr>
          <w:p w:rsidR="00543A46" w:rsidRPr="003E1D74" w:rsidRDefault="00543A46" w:rsidP="00995DE8">
            <w:pPr>
              <w:pStyle w:val="12"/>
              <w:keepNext/>
              <w:keepLines/>
              <w:shd w:val="clear" w:color="auto" w:fill="auto"/>
              <w:spacing w:after="81" w:line="440" w:lineRule="exact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284" w:rsidRPr="003E1D74" w:rsidTr="003E1D74">
        <w:tc>
          <w:tcPr>
            <w:tcW w:w="407" w:type="dxa"/>
          </w:tcPr>
          <w:p w:rsidR="003E1D74" w:rsidRPr="00661647" w:rsidRDefault="003E1D74" w:rsidP="00995DE8">
            <w:pPr>
              <w:pStyle w:val="12"/>
              <w:keepNext/>
              <w:keepLines/>
              <w:shd w:val="clear" w:color="auto" w:fill="auto"/>
              <w:spacing w:after="81" w:line="440" w:lineRule="exact"/>
              <w:rPr>
                <w:rStyle w:val="1FranklinGothicDemi22pt0pt"/>
                <w:rFonts w:ascii="Times New Roman" w:hAnsi="Times New Roman" w:cs="Times New Roman"/>
                <w:b/>
                <w:sz w:val="20"/>
                <w:szCs w:val="20"/>
              </w:rPr>
            </w:pPr>
            <w:r w:rsidRPr="00661647">
              <w:rPr>
                <w:rStyle w:val="1FranklinGothicDemi22pt0pt"/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61647" w:rsidRPr="00661647">
              <w:rPr>
                <w:rStyle w:val="1FranklinGothicDemi22pt0pt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71" w:type="dxa"/>
          </w:tcPr>
          <w:p w:rsidR="003E1D74" w:rsidRPr="003E1D74" w:rsidRDefault="003E1D74" w:rsidP="003E1D74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Направить в свою налогову</w:t>
            </w:r>
            <w:r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ю и</w:t>
            </w: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нспекцию эти списки на уточнение с сопроводительным письмом   </w:t>
            </w:r>
          </w:p>
        </w:tc>
        <w:tc>
          <w:tcPr>
            <w:tcW w:w="1731" w:type="dxa"/>
          </w:tcPr>
          <w:p w:rsidR="003E1D74" w:rsidRPr="003E1D74" w:rsidRDefault="003E1D74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Списки направлены в</w:t>
            </w:r>
            <w:r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ИФНС</w:t>
            </w:r>
          </w:p>
        </w:tc>
        <w:tc>
          <w:tcPr>
            <w:tcW w:w="527" w:type="dxa"/>
          </w:tcPr>
          <w:p w:rsidR="003E1D74" w:rsidRPr="003E1D74" w:rsidRDefault="003E1D74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264" w:type="dxa"/>
          </w:tcPr>
          <w:p w:rsidR="003E1D74" w:rsidRPr="003E1D74" w:rsidRDefault="003E1D74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11.03.2019</w:t>
            </w:r>
            <w:r w:rsidR="002F728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639" w:type="dxa"/>
          </w:tcPr>
          <w:p w:rsidR="003E1D74" w:rsidRPr="003E1D74" w:rsidRDefault="002F7284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Финансовое</w:t>
            </w:r>
            <w:proofErr w:type="gramEnd"/>
            <w:r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D74"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:rsidR="003E1D74" w:rsidRPr="003E1D74" w:rsidRDefault="002F7284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E1D74"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779" w:type="dxa"/>
          </w:tcPr>
          <w:p w:rsidR="003E1D74" w:rsidRPr="003E1D74" w:rsidRDefault="003E1D74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Шаблон письма,</w:t>
            </w:r>
            <w:r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аблон приложений</w:t>
            </w:r>
            <w:r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оторое будет</w:t>
            </w:r>
            <w:r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аполнять специалист</w:t>
            </w:r>
            <w:r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ИФНС</w:t>
            </w:r>
          </w:p>
        </w:tc>
      </w:tr>
      <w:tr w:rsidR="002F7284" w:rsidRPr="003E1D74" w:rsidTr="003E1D74">
        <w:tc>
          <w:tcPr>
            <w:tcW w:w="407" w:type="dxa"/>
          </w:tcPr>
          <w:p w:rsidR="003E1D74" w:rsidRPr="00661647" w:rsidRDefault="003E1D74" w:rsidP="00995DE8">
            <w:pPr>
              <w:pStyle w:val="12"/>
              <w:keepNext/>
              <w:keepLines/>
              <w:shd w:val="clear" w:color="auto" w:fill="auto"/>
              <w:spacing w:after="81" w:line="440" w:lineRule="exact"/>
              <w:rPr>
                <w:rStyle w:val="1FranklinGothicDemi22pt0pt"/>
                <w:rFonts w:ascii="Times New Roman" w:hAnsi="Times New Roman" w:cs="Times New Roman"/>
                <w:b/>
                <w:sz w:val="20"/>
                <w:szCs w:val="20"/>
              </w:rPr>
            </w:pPr>
            <w:r w:rsidRPr="00661647">
              <w:rPr>
                <w:rStyle w:val="1FranklinGothicDemi22pt0pt"/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61647" w:rsidRPr="00661647">
              <w:rPr>
                <w:rStyle w:val="1FranklinGothicDemi22pt0pt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71" w:type="dxa"/>
          </w:tcPr>
          <w:p w:rsidR="003E1D74" w:rsidRPr="003E1D74" w:rsidRDefault="003E1D74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Отобрать ответ от ИФНС. Провести сверку с данными муниципального учета. </w:t>
            </w:r>
          </w:p>
        </w:tc>
        <w:tc>
          <w:tcPr>
            <w:tcW w:w="1731" w:type="dxa"/>
          </w:tcPr>
          <w:p w:rsidR="003E1D74" w:rsidRPr="003E1D74" w:rsidRDefault="003E1D74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Результаты сверки занесены </w:t>
            </w:r>
            <w:r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в</w:t>
            </w: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 АИС УСД</w:t>
            </w:r>
          </w:p>
        </w:tc>
        <w:tc>
          <w:tcPr>
            <w:tcW w:w="527" w:type="dxa"/>
          </w:tcPr>
          <w:p w:rsidR="003E1D74" w:rsidRPr="003E1D74" w:rsidRDefault="003E1D74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264" w:type="dxa"/>
          </w:tcPr>
          <w:p w:rsidR="003E1D74" w:rsidRPr="003E1D74" w:rsidRDefault="003E1D74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26.05.2019</w:t>
            </w:r>
            <w:r w:rsidR="002F728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639" w:type="dxa"/>
          </w:tcPr>
          <w:p w:rsidR="003E1D74" w:rsidRPr="003E1D74" w:rsidRDefault="002F7284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Финансовое у</w:t>
            </w:r>
            <w:r w:rsidR="003E1D74"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правления</w:t>
            </w:r>
            <w:r w:rsid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D74"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Администраций МО </w:t>
            </w:r>
          </w:p>
        </w:tc>
        <w:tc>
          <w:tcPr>
            <w:tcW w:w="1779" w:type="dxa"/>
          </w:tcPr>
          <w:p w:rsidR="003E1D74" w:rsidRPr="003E1D74" w:rsidRDefault="003E1D74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284" w:rsidRPr="003E1D74" w:rsidTr="003E1D74">
        <w:tc>
          <w:tcPr>
            <w:tcW w:w="407" w:type="dxa"/>
          </w:tcPr>
          <w:p w:rsidR="003E1D74" w:rsidRPr="00661647" w:rsidRDefault="003E1D74" w:rsidP="00995DE8">
            <w:pPr>
              <w:pStyle w:val="12"/>
              <w:keepNext/>
              <w:keepLines/>
              <w:shd w:val="clear" w:color="auto" w:fill="auto"/>
              <w:spacing w:after="81" w:line="440" w:lineRule="exact"/>
              <w:rPr>
                <w:rStyle w:val="1FranklinGothicDemi22pt0pt"/>
                <w:rFonts w:ascii="Times New Roman" w:hAnsi="Times New Roman" w:cs="Times New Roman"/>
                <w:b/>
                <w:sz w:val="20"/>
                <w:szCs w:val="20"/>
              </w:rPr>
            </w:pPr>
            <w:r w:rsidRPr="00661647">
              <w:rPr>
                <w:rStyle w:val="1FranklinGothicDemi22pt0pt"/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61647" w:rsidRPr="00661647">
              <w:rPr>
                <w:rStyle w:val="1FranklinGothicDemi22pt0pt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71" w:type="dxa"/>
          </w:tcPr>
          <w:p w:rsidR="003E1D74" w:rsidRPr="003E1D74" w:rsidRDefault="003E1D74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Провести совещания с представителями  ФНС и </w:t>
            </w:r>
            <w:proofErr w:type="spellStart"/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  по вопросу исправления ошибочных объектов </w:t>
            </w:r>
          </w:p>
        </w:tc>
        <w:tc>
          <w:tcPr>
            <w:tcW w:w="1731" w:type="dxa"/>
          </w:tcPr>
          <w:p w:rsidR="003E1D74" w:rsidRPr="003E1D74" w:rsidRDefault="003E1D74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Протоколом  совещания зафиксировано взаимодействие ОСМУ, </w:t>
            </w:r>
            <w:proofErr w:type="spellStart"/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  и ИФНС</w:t>
            </w:r>
          </w:p>
        </w:tc>
        <w:tc>
          <w:tcPr>
            <w:tcW w:w="527" w:type="dxa"/>
          </w:tcPr>
          <w:p w:rsidR="003E1D74" w:rsidRPr="003E1D74" w:rsidRDefault="003E1D74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264" w:type="dxa"/>
          </w:tcPr>
          <w:p w:rsidR="003E1D74" w:rsidRPr="003E1D74" w:rsidRDefault="003E1D74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02.05.2019</w:t>
            </w:r>
            <w:r w:rsidR="002F728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639" w:type="dxa"/>
          </w:tcPr>
          <w:p w:rsidR="003E1D74" w:rsidRPr="003E1D74" w:rsidRDefault="002F7284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Министерство ф</w:t>
            </w:r>
            <w:r w:rsidR="003E1D74"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инансов ЧР </w:t>
            </w:r>
          </w:p>
          <w:p w:rsidR="003E1D74" w:rsidRPr="003E1D74" w:rsidRDefault="002F7284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Финансовое</w:t>
            </w:r>
            <w:r w:rsidR="007C487B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D74"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управлени</w:t>
            </w:r>
            <w:r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79" w:type="dxa"/>
          </w:tcPr>
          <w:p w:rsidR="003E1D74" w:rsidRPr="003E1D74" w:rsidRDefault="003E1D74" w:rsidP="00995DE8">
            <w:pPr>
              <w:pStyle w:val="12"/>
              <w:keepNext/>
              <w:keepLines/>
              <w:shd w:val="clear" w:color="auto" w:fill="auto"/>
              <w:spacing w:after="81" w:line="440" w:lineRule="exact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284" w:rsidRPr="003E1D74" w:rsidTr="003E1D74">
        <w:tc>
          <w:tcPr>
            <w:tcW w:w="407" w:type="dxa"/>
          </w:tcPr>
          <w:p w:rsidR="003E1D74" w:rsidRPr="00661647" w:rsidRDefault="003E1D74" w:rsidP="00995DE8">
            <w:pPr>
              <w:pStyle w:val="12"/>
              <w:keepNext/>
              <w:keepLines/>
              <w:shd w:val="clear" w:color="auto" w:fill="auto"/>
              <w:spacing w:after="81" w:line="440" w:lineRule="exact"/>
              <w:rPr>
                <w:rStyle w:val="1FranklinGothicDemi22pt0pt"/>
                <w:rFonts w:ascii="Times New Roman" w:hAnsi="Times New Roman" w:cs="Times New Roman"/>
                <w:b/>
                <w:sz w:val="20"/>
                <w:szCs w:val="20"/>
              </w:rPr>
            </w:pPr>
            <w:r w:rsidRPr="00661647">
              <w:rPr>
                <w:rStyle w:val="1FranklinGothicDemi22pt0pt"/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61647" w:rsidRPr="00661647">
              <w:rPr>
                <w:rStyle w:val="1FranklinGothicDemi22pt0pt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71" w:type="dxa"/>
          </w:tcPr>
          <w:p w:rsidR="003E1D74" w:rsidRPr="003E1D74" w:rsidRDefault="003E1D74" w:rsidP="003E1D74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Сформировать  уведомления по объектам, на которые ИНФС не подтвердила зарегистрированного права </w:t>
            </w:r>
            <w:proofErr w:type="gramStart"/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собств</w:t>
            </w:r>
            <w:r w:rsidR="00630D2C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енности</w:t>
            </w:r>
            <w:proofErr w:type="gramEnd"/>
            <w:r w:rsidR="00630D2C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 и направить фактический </w:t>
            </w: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собственником</w:t>
            </w:r>
          </w:p>
        </w:tc>
        <w:tc>
          <w:tcPr>
            <w:tcW w:w="1731" w:type="dxa"/>
          </w:tcPr>
          <w:p w:rsidR="003E1D74" w:rsidRPr="003E1D74" w:rsidRDefault="003E1D74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Разосланы уведомления </w:t>
            </w:r>
          </w:p>
        </w:tc>
        <w:tc>
          <w:tcPr>
            <w:tcW w:w="527" w:type="dxa"/>
          </w:tcPr>
          <w:p w:rsidR="003E1D74" w:rsidRPr="003E1D74" w:rsidRDefault="003E1D74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264" w:type="dxa"/>
          </w:tcPr>
          <w:p w:rsidR="003E1D74" w:rsidRPr="003E1D74" w:rsidRDefault="003E1D74" w:rsidP="003E1D74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06.05.2019</w:t>
            </w:r>
            <w:r w:rsidR="002F728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639" w:type="dxa"/>
          </w:tcPr>
          <w:p w:rsidR="003E1D74" w:rsidRPr="003E1D74" w:rsidRDefault="002F7284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Администрации МО</w:t>
            </w:r>
          </w:p>
        </w:tc>
        <w:tc>
          <w:tcPr>
            <w:tcW w:w="1779" w:type="dxa"/>
          </w:tcPr>
          <w:p w:rsidR="003E1D74" w:rsidRPr="003E1D74" w:rsidRDefault="003E1D74" w:rsidP="00995DE8">
            <w:pPr>
              <w:pStyle w:val="30"/>
              <w:shd w:val="clear" w:color="auto" w:fill="auto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2F7284" w:rsidRPr="003E1D74" w:rsidTr="003E1D74">
        <w:tc>
          <w:tcPr>
            <w:tcW w:w="407" w:type="dxa"/>
          </w:tcPr>
          <w:p w:rsidR="003E1D74" w:rsidRPr="00661647" w:rsidRDefault="003E1D74" w:rsidP="00995DE8">
            <w:pPr>
              <w:pStyle w:val="12"/>
              <w:keepNext/>
              <w:keepLines/>
              <w:shd w:val="clear" w:color="auto" w:fill="auto"/>
              <w:spacing w:after="81" w:line="440" w:lineRule="exact"/>
              <w:rPr>
                <w:rStyle w:val="1FranklinGothicDemi22pt0pt"/>
                <w:rFonts w:ascii="Times New Roman" w:hAnsi="Times New Roman" w:cs="Times New Roman"/>
                <w:b/>
                <w:sz w:val="20"/>
                <w:szCs w:val="20"/>
              </w:rPr>
            </w:pPr>
            <w:r w:rsidRPr="00661647">
              <w:rPr>
                <w:rStyle w:val="1FranklinGothicDemi22pt0pt"/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61647" w:rsidRPr="00661647">
              <w:rPr>
                <w:rStyle w:val="1FranklinGothicDemi22pt0pt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71" w:type="dxa"/>
          </w:tcPr>
          <w:p w:rsidR="003E1D74" w:rsidRPr="003E1D74" w:rsidRDefault="003E1D74" w:rsidP="003E1D74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Организ</w:t>
            </w:r>
            <w:r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ация и проведение ежемесячного </w:t>
            </w: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мониторинга хода работ по привлечению </w:t>
            </w:r>
            <w:r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бъектов недвижимости к налогообложению  </w:t>
            </w:r>
          </w:p>
        </w:tc>
        <w:tc>
          <w:tcPr>
            <w:tcW w:w="1731" w:type="dxa"/>
          </w:tcPr>
          <w:p w:rsidR="003E1D74" w:rsidRPr="003E1D74" w:rsidRDefault="003E1D74" w:rsidP="003E1D74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Ежемесячный отчет</w:t>
            </w: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о п</w:t>
            </w: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роделанной  работе</w:t>
            </w:r>
          </w:p>
        </w:tc>
        <w:tc>
          <w:tcPr>
            <w:tcW w:w="527" w:type="dxa"/>
          </w:tcPr>
          <w:p w:rsidR="003E1D74" w:rsidRPr="003E1D74" w:rsidRDefault="003E1D74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264" w:type="dxa"/>
          </w:tcPr>
          <w:p w:rsidR="003E1D74" w:rsidRPr="003E1D74" w:rsidRDefault="003E1D74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  ежемесячно</w:t>
            </w:r>
          </w:p>
        </w:tc>
        <w:tc>
          <w:tcPr>
            <w:tcW w:w="1639" w:type="dxa"/>
          </w:tcPr>
          <w:p w:rsidR="003E1D74" w:rsidRPr="003E1D74" w:rsidRDefault="002F7284" w:rsidP="00995DE8">
            <w:pPr>
              <w:pStyle w:val="12"/>
              <w:keepNext/>
              <w:keepLines/>
              <w:shd w:val="clear" w:color="auto" w:fill="auto"/>
              <w:spacing w:after="81" w:line="240" w:lineRule="auto"/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Финансовое</w:t>
            </w:r>
            <w:r w:rsidR="003E1D74" w:rsidRPr="003E1D74"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Style w:val="1FranklinGothicDemi22pt0pt"/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79" w:type="dxa"/>
          </w:tcPr>
          <w:p w:rsidR="003E1D74" w:rsidRPr="003E1D74" w:rsidRDefault="003E1D74" w:rsidP="00995DE8">
            <w:pPr>
              <w:pStyle w:val="30"/>
              <w:shd w:val="clear" w:color="auto" w:fill="auto"/>
              <w:spacing w:before="0" w:after="0" w:line="260" w:lineRule="exact"/>
              <w:rPr>
                <w:sz w:val="20"/>
                <w:szCs w:val="20"/>
              </w:rPr>
            </w:pPr>
          </w:p>
        </w:tc>
      </w:tr>
    </w:tbl>
    <w:p w:rsidR="009E3A8F" w:rsidRDefault="009E3A8F" w:rsidP="009E3A8F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8D1233" w:rsidRDefault="008D1233" w:rsidP="009E3A8F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9E3A8F" w:rsidRPr="00991030" w:rsidRDefault="009E3A8F" w:rsidP="009E3A8F">
      <w:pPr>
        <w:pStyle w:val="a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991030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2</w:t>
      </w:r>
    </w:p>
    <w:p w:rsidR="009E3A8F" w:rsidRPr="00991030" w:rsidRDefault="009E3A8F" w:rsidP="009E3A8F">
      <w:pPr>
        <w:pStyle w:val="a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991030">
        <w:rPr>
          <w:rFonts w:ascii="Times New Roman" w:hAnsi="Times New Roman"/>
          <w:sz w:val="28"/>
          <w:szCs w:val="28"/>
        </w:rPr>
        <w:t>к постановлению главы</w:t>
      </w:r>
    </w:p>
    <w:p w:rsidR="009E3A8F" w:rsidRPr="00991030" w:rsidRDefault="009E3A8F" w:rsidP="00791FA7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99103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991030">
        <w:rPr>
          <w:rFonts w:ascii="Times New Roman" w:hAnsi="Times New Roman" w:cs="Times New Roman"/>
          <w:sz w:val="28"/>
          <w:szCs w:val="28"/>
        </w:rPr>
        <w:t>Шалинского муниципального района</w:t>
      </w:r>
    </w:p>
    <w:p w:rsidR="009E3A8F" w:rsidRPr="00991030" w:rsidRDefault="009E3A8F" w:rsidP="00791FA7">
      <w:pPr>
        <w:pStyle w:val="a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991030">
        <w:rPr>
          <w:rFonts w:ascii="Times New Roman" w:hAnsi="Times New Roman"/>
          <w:sz w:val="28"/>
          <w:szCs w:val="28"/>
        </w:rPr>
        <w:t>от ______________ №_____</w:t>
      </w:r>
    </w:p>
    <w:p w:rsidR="009E3A8F" w:rsidRDefault="009E3A8F" w:rsidP="00791FA7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9E3A8F" w:rsidRPr="009C0BCA" w:rsidRDefault="009E3A8F" w:rsidP="009E3A8F">
      <w:pPr>
        <w:pStyle w:val="30"/>
        <w:shd w:val="clear" w:color="auto" w:fill="auto"/>
        <w:spacing w:before="0" w:after="0" w:line="326" w:lineRule="exact"/>
        <w:ind w:left="4220"/>
        <w:jc w:val="left"/>
        <w:rPr>
          <w:sz w:val="28"/>
          <w:szCs w:val="28"/>
        </w:rPr>
      </w:pPr>
      <w:r w:rsidRPr="009C0BCA">
        <w:rPr>
          <w:sz w:val="28"/>
          <w:szCs w:val="28"/>
        </w:rPr>
        <w:t>СОСТАВ</w:t>
      </w:r>
    </w:p>
    <w:p w:rsidR="00791FA7" w:rsidRDefault="009E3A8F" w:rsidP="00791FA7">
      <w:pPr>
        <w:pStyle w:val="30"/>
        <w:shd w:val="clear" w:color="auto" w:fill="auto"/>
        <w:spacing w:before="0" w:after="0" w:line="326" w:lineRule="exact"/>
        <w:ind w:firstLine="709"/>
        <w:rPr>
          <w:sz w:val="28"/>
          <w:szCs w:val="28"/>
        </w:rPr>
      </w:pPr>
      <w:r w:rsidRPr="009C0BCA">
        <w:rPr>
          <w:sz w:val="28"/>
          <w:szCs w:val="28"/>
        </w:rPr>
        <w:t>рабочей группы по мобилизации местных налогов при</w:t>
      </w:r>
      <w:r w:rsidR="00791FA7">
        <w:rPr>
          <w:sz w:val="28"/>
          <w:szCs w:val="28"/>
        </w:rPr>
        <w:t xml:space="preserve"> </w:t>
      </w:r>
      <w:r w:rsidRPr="009C0BCA">
        <w:rPr>
          <w:sz w:val="28"/>
          <w:szCs w:val="28"/>
        </w:rPr>
        <w:t>администрации Шалинского муниципального района</w:t>
      </w:r>
      <w:r w:rsidR="00791FA7">
        <w:rPr>
          <w:sz w:val="28"/>
          <w:szCs w:val="28"/>
        </w:rPr>
        <w:t xml:space="preserve"> </w:t>
      </w:r>
    </w:p>
    <w:p w:rsidR="009E3A8F" w:rsidRPr="009C0BCA" w:rsidRDefault="009E3A8F" w:rsidP="00791FA7">
      <w:pPr>
        <w:pStyle w:val="30"/>
        <w:shd w:val="clear" w:color="auto" w:fill="auto"/>
        <w:spacing w:before="0" w:after="0" w:line="326" w:lineRule="exact"/>
        <w:ind w:firstLine="709"/>
        <w:rPr>
          <w:sz w:val="28"/>
          <w:szCs w:val="28"/>
        </w:rPr>
      </w:pPr>
      <w:r w:rsidRPr="009C0BCA">
        <w:rPr>
          <w:sz w:val="28"/>
          <w:szCs w:val="28"/>
        </w:rPr>
        <w:t>Чеченской Республики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E3A8F" w:rsidRPr="007C487B" w:rsidTr="009E3A8F">
        <w:tc>
          <w:tcPr>
            <w:tcW w:w="4785" w:type="dxa"/>
          </w:tcPr>
          <w:p w:rsidR="009E3A8F" w:rsidRPr="007C487B" w:rsidRDefault="009E3A8F" w:rsidP="00657ADE">
            <w:pPr>
              <w:pStyle w:val="30"/>
              <w:shd w:val="clear" w:color="auto" w:fill="auto"/>
              <w:tabs>
                <w:tab w:val="left" w:pos="585"/>
              </w:tabs>
              <w:spacing w:before="0" w:after="0" w:line="240" w:lineRule="auto"/>
              <w:ind w:right="102"/>
              <w:jc w:val="both"/>
              <w:rPr>
                <w:b w:val="0"/>
                <w:sz w:val="24"/>
                <w:szCs w:val="24"/>
              </w:rPr>
            </w:pPr>
            <w:r w:rsidRPr="007C487B">
              <w:rPr>
                <w:b w:val="0"/>
                <w:sz w:val="24"/>
                <w:szCs w:val="24"/>
              </w:rPr>
              <w:t>Заместитель главы администрации</w:t>
            </w:r>
            <w:r w:rsidR="007C487B" w:rsidRPr="007C487B">
              <w:rPr>
                <w:b w:val="0"/>
                <w:sz w:val="24"/>
                <w:szCs w:val="24"/>
              </w:rPr>
              <w:t xml:space="preserve"> </w:t>
            </w:r>
            <w:r w:rsidRPr="007C487B">
              <w:rPr>
                <w:b w:val="0"/>
                <w:sz w:val="24"/>
                <w:szCs w:val="24"/>
              </w:rPr>
              <w:t xml:space="preserve">Шалинского муниципального района, </w:t>
            </w:r>
          </w:p>
          <w:p w:rsidR="009E3A8F" w:rsidRPr="007C487B" w:rsidRDefault="009E3A8F" w:rsidP="00657AD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</w:rPr>
            </w:pPr>
            <w:r w:rsidRPr="007C487B">
              <w:rPr>
                <w:rFonts w:ascii="Times New Roman" w:hAnsi="Times New Roman" w:cs="Times New Roman"/>
                <w:b/>
              </w:rPr>
              <w:t>председатель рабочей группы</w:t>
            </w:r>
          </w:p>
        </w:tc>
        <w:tc>
          <w:tcPr>
            <w:tcW w:w="4786" w:type="dxa"/>
          </w:tcPr>
          <w:p w:rsidR="009E3A8F" w:rsidRPr="007C487B" w:rsidRDefault="009E3A8F" w:rsidP="009E3A8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proofErr w:type="spellStart"/>
            <w:r w:rsidRPr="007C487B">
              <w:rPr>
                <w:rFonts w:ascii="Times New Roman" w:hAnsi="Times New Roman" w:cs="Times New Roman"/>
              </w:rPr>
              <w:t>Махаджиев</w:t>
            </w:r>
            <w:proofErr w:type="spellEnd"/>
            <w:r w:rsidRPr="007C487B"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 w:rsidRPr="007C487B">
              <w:rPr>
                <w:rFonts w:ascii="Times New Roman" w:hAnsi="Times New Roman" w:cs="Times New Roman"/>
              </w:rPr>
              <w:t>Асланбекович</w:t>
            </w:r>
            <w:proofErr w:type="spellEnd"/>
          </w:p>
        </w:tc>
      </w:tr>
      <w:tr w:rsidR="009E3A8F" w:rsidRPr="007C487B" w:rsidTr="009E3A8F">
        <w:tc>
          <w:tcPr>
            <w:tcW w:w="4785" w:type="dxa"/>
          </w:tcPr>
          <w:p w:rsidR="007C487B" w:rsidRPr="007C487B" w:rsidRDefault="009E3A8F" w:rsidP="00657ADE">
            <w:pPr>
              <w:pStyle w:val="30"/>
              <w:shd w:val="clear" w:color="auto" w:fill="auto"/>
              <w:tabs>
                <w:tab w:val="left" w:pos="585"/>
              </w:tabs>
              <w:spacing w:before="0" w:after="0" w:line="240" w:lineRule="auto"/>
              <w:ind w:right="102"/>
              <w:jc w:val="both"/>
              <w:rPr>
                <w:b w:val="0"/>
                <w:sz w:val="24"/>
                <w:szCs w:val="24"/>
              </w:rPr>
            </w:pPr>
            <w:r w:rsidRPr="007C487B">
              <w:rPr>
                <w:b w:val="0"/>
                <w:sz w:val="24"/>
                <w:szCs w:val="24"/>
              </w:rPr>
              <w:t>Начальник Шалинского районного финансового управления</w:t>
            </w:r>
          </w:p>
          <w:p w:rsidR="009E3A8F" w:rsidRPr="007C487B" w:rsidRDefault="007C487B" w:rsidP="00657ADE">
            <w:pPr>
              <w:pStyle w:val="30"/>
              <w:shd w:val="clear" w:color="auto" w:fill="auto"/>
              <w:tabs>
                <w:tab w:val="left" w:pos="585"/>
              </w:tabs>
              <w:spacing w:before="0" w:after="0" w:line="240" w:lineRule="auto"/>
              <w:ind w:right="102"/>
              <w:jc w:val="both"/>
              <w:rPr>
                <w:b w:val="0"/>
                <w:sz w:val="24"/>
                <w:szCs w:val="24"/>
              </w:rPr>
            </w:pPr>
            <w:r w:rsidRPr="007C487B">
              <w:rPr>
                <w:sz w:val="24"/>
                <w:szCs w:val="24"/>
              </w:rPr>
              <w:t>з</w:t>
            </w:r>
            <w:r w:rsidR="009E3A8F" w:rsidRPr="007C487B">
              <w:rPr>
                <w:sz w:val="24"/>
                <w:szCs w:val="24"/>
              </w:rPr>
              <w:t>аместитель</w:t>
            </w:r>
            <w:r w:rsidRPr="007C487B">
              <w:rPr>
                <w:rStyle w:val="31"/>
                <w:b w:val="0"/>
                <w:sz w:val="24"/>
                <w:szCs w:val="24"/>
              </w:rPr>
              <w:t xml:space="preserve"> </w:t>
            </w:r>
            <w:r w:rsidR="009E3A8F" w:rsidRPr="007C487B">
              <w:rPr>
                <w:sz w:val="24"/>
                <w:szCs w:val="24"/>
              </w:rPr>
              <w:t>председателя рабочей группы</w:t>
            </w:r>
          </w:p>
        </w:tc>
        <w:tc>
          <w:tcPr>
            <w:tcW w:w="4786" w:type="dxa"/>
          </w:tcPr>
          <w:p w:rsidR="009E3A8F" w:rsidRPr="007C487B" w:rsidRDefault="00630D2C" w:rsidP="009E3A8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7C487B">
              <w:rPr>
                <w:rStyle w:val="31"/>
                <w:rFonts w:eastAsia="Courier New"/>
                <w:sz w:val="24"/>
                <w:szCs w:val="24"/>
              </w:rPr>
              <w:t xml:space="preserve">Ибрагимов </w:t>
            </w:r>
            <w:proofErr w:type="spellStart"/>
            <w:r w:rsidRPr="007C487B">
              <w:rPr>
                <w:rStyle w:val="31"/>
                <w:rFonts w:eastAsia="Courier New"/>
                <w:sz w:val="24"/>
                <w:szCs w:val="24"/>
              </w:rPr>
              <w:t>Хизи</w:t>
            </w:r>
            <w:r w:rsidR="009E3A8F" w:rsidRPr="007C487B">
              <w:rPr>
                <w:rStyle w:val="31"/>
                <w:rFonts w:eastAsia="Courier New"/>
                <w:sz w:val="24"/>
                <w:szCs w:val="24"/>
              </w:rPr>
              <w:t>р</w:t>
            </w:r>
            <w:proofErr w:type="spellEnd"/>
            <w:r w:rsidR="009E3A8F" w:rsidRPr="007C487B">
              <w:rPr>
                <w:rStyle w:val="31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="009E3A8F" w:rsidRPr="007C487B">
              <w:rPr>
                <w:rStyle w:val="31"/>
                <w:rFonts w:eastAsia="Courier New"/>
                <w:sz w:val="24"/>
                <w:szCs w:val="24"/>
              </w:rPr>
              <w:t>Вахаевич</w:t>
            </w:r>
            <w:proofErr w:type="spellEnd"/>
          </w:p>
        </w:tc>
      </w:tr>
      <w:tr w:rsidR="009E3A8F" w:rsidRPr="007C487B" w:rsidTr="009E3A8F">
        <w:tc>
          <w:tcPr>
            <w:tcW w:w="4785" w:type="dxa"/>
          </w:tcPr>
          <w:p w:rsidR="009E3A8F" w:rsidRPr="007C487B" w:rsidRDefault="009E3A8F" w:rsidP="00657ADE">
            <w:pPr>
              <w:pStyle w:val="30"/>
              <w:shd w:val="clear" w:color="auto" w:fill="auto"/>
              <w:tabs>
                <w:tab w:val="left" w:pos="585"/>
              </w:tabs>
              <w:spacing w:before="0" w:after="0" w:line="240" w:lineRule="auto"/>
              <w:ind w:right="102"/>
              <w:jc w:val="both"/>
              <w:rPr>
                <w:b w:val="0"/>
                <w:sz w:val="24"/>
                <w:szCs w:val="24"/>
              </w:rPr>
            </w:pPr>
            <w:r w:rsidRPr="007C487B">
              <w:rPr>
                <w:b w:val="0"/>
                <w:sz w:val="24"/>
                <w:szCs w:val="24"/>
              </w:rPr>
              <w:t>Начальник отдела экономического развития, торговли и инвестиционной политики администрации Шалинского муниципального района</w:t>
            </w:r>
          </w:p>
          <w:p w:rsidR="009E3A8F" w:rsidRPr="007C487B" w:rsidRDefault="009E3A8F" w:rsidP="00657AD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</w:rPr>
            </w:pPr>
            <w:r w:rsidRPr="007C487B">
              <w:rPr>
                <w:rFonts w:ascii="Times New Roman" w:hAnsi="Times New Roman" w:cs="Times New Roman"/>
                <w:b/>
              </w:rPr>
              <w:t>секретарь рабочей группы</w:t>
            </w:r>
          </w:p>
        </w:tc>
        <w:tc>
          <w:tcPr>
            <w:tcW w:w="4786" w:type="dxa"/>
          </w:tcPr>
          <w:p w:rsidR="009E3A8F" w:rsidRPr="007C487B" w:rsidRDefault="009E3A8F" w:rsidP="002102D5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proofErr w:type="spellStart"/>
            <w:r w:rsidRPr="007C487B">
              <w:rPr>
                <w:rFonts w:ascii="Times New Roman" w:hAnsi="Times New Roman" w:cs="Times New Roman"/>
              </w:rPr>
              <w:t>Ганаев</w:t>
            </w:r>
            <w:proofErr w:type="spellEnd"/>
            <w:r w:rsidRPr="007C48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487B">
              <w:rPr>
                <w:rFonts w:ascii="Times New Roman" w:hAnsi="Times New Roman" w:cs="Times New Roman"/>
              </w:rPr>
              <w:t>Изно</w:t>
            </w:r>
            <w:r w:rsidR="002102D5" w:rsidRPr="007C487B">
              <w:rPr>
                <w:rFonts w:ascii="Times New Roman" w:hAnsi="Times New Roman" w:cs="Times New Roman"/>
              </w:rPr>
              <w:t>у</w:t>
            </w:r>
            <w:r w:rsidRPr="007C487B">
              <w:rPr>
                <w:rFonts w:ascii="Times New Roman" w:hAnsi="Times New Roman" w:cs="Times New Roman"/>
              </w:rPr>
              <w:t>р</w:t>
            </w:r>
            <w:proofErr w:type="spellEnd"/>
            <w:r w:rsidRPr="007C487B">
              <w:rPr>
                <w:rFonts w:ascii="Times New Roman" w:hAnsi="Times New Roman" w:cs="Times New Roman"/>
              </w:rPr>
              <w:t xml:space="preserve"> Саид-Магомедович</w:t>
            </w:r>
          </w:p>
        </w:tc>
      </w:tr>
      <w:tr w:rsidR="009E3A8F" w:rsidRPr="007C487B" w:rsidTr="00E149D1">
        <w:tc>
          <w:tcPr>
            <w:tcW w:w="9571" w:type="dxa"/>
            <w:gridSpan w:val="2"/>
          </w:tcPr>
          <w:p w:rsidR="009E3A8F" w:rsidRPr="007C487B" w:rsidRDefault="009E3A8F" w:rsidP="009E3A8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7C487B">
              <w:rPr>
                <w:rFonts w:ascii="Times New Roman" w:hAnsi="Times New Roman" w:cs="Times New Roman"/>
                <w:b/>
              </w:rPr>
              <w:t>Члены рабочей группы</w:t>
            </w:r>
          </w:p>
        </w:tc>
      </w:tr>
      <w:tr w:rsidR="009E3A8F" w:rsidRPr="007C487B" w:rsidTr="009E3A8F">
        <w:tc>
          <w:tcPr>
            <w:tcW w:w="4785" w:type="dxa"/>
          </w:tcPr>
          <w:p w:rsidR="007C487B" w:rsidRPr="007C487B" w:rsidRDefault="009E3A8F" w:rsidP="00657ADE">
            <w:pPr>
              <w:pStyle w:val="30"/>
              <w:shd w:val="clear" w:color="auto" w:fill="auto"/>
              <w:tabs>
                <w:tab w:val="left" w:pos="585"/>
              </w:tabs>
              <w:spacing w:before="0" w:after="0" w:line="240" w:lineRule="auto"/>
              <w:ind w:right="102"/>
              <w:jc w:val="both"/>
              <w:rPr>
                <w:rStyle w:val="31"/>
                <w:sz w:val="24"/>
                <w:szCs w:val="24"/>
              </w:rPr>
            </w:pPr>
            <w:r w:rsidRPr="007C487B">
              <w:rPr>
                <w:b w:val="0"/>
                <w:sz w:val="24"/>
                <w:szCs w:val="24"/>
              </w:rPr>
              <w:t>Начальник отдела доходов и экономического анализа Шалинского районного финансового управления</w:t>
            </w:r>
          </w:p>
          <w:p w:rsidR="009E3A8F" w:rsidRPr="007C487B" w:rsidRDefault="007C487B" w:rsidP="00657ADE">
            <w:pPr>
              <w:pStyle w:val="30"/>
              <w:shd w:val="clear" w:color="auto" w:fill="auto"/>
              <w:tabs>
                <w:tab w:val="left" w:pos="585"/>
              </w:tabs>
              <w:spacing w:before="0" w:after="0" w:line="240" w:lineRule="auto"/>
              <w:ind w:right="102"/>
              <w:jc w:val="both"/>
              <w:rPr>
                <w:b w:val="0"/>
                <w:sz w:val="24"/>
                <w:szCs w:val="24"/>
              </w:rPr>
            </w:pPr>
            <w:r w:rsidRPr="007C487B">
              <w:rPr>
                <w:rStyle w:val="31"/>
                <w:sz w:val="24"/>
                <w:szCs w:val="24"/>
              </w:rPr>
              <w:t>Координатор работ в части методологии управления собственными доходами</w:t>
            </w:r>
            <w:r w:rsidR="009E3A8F" w:rsidRPr="007C487B">
              <w:rPr>
                <w:rStyle w:val="31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9E3A8F" w:rsidRPr="007C487B" w:rsidRDefault="009E3A8F" w:rsidP="009E3A8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</w:rPr>
            </w:pPr>
            <w:proofErr w:type="spellStart"/>
            <w:r w:rsidRPr="007C487B">
              <w:rPr>
                <w:rStyle w:val="31"/>
                <w:rFonts w:eastAsia="Courier New"/>
                <w:sz w:val="24"/>
                <w:szCs w:val="24"/>
              </w:rPr>
              <w:t>Умаров</w:t>
            </w:r>
            <w:proofErr w:type="spellEnd"/>
            <w:r w:rsidRPr="007C487B">
              <w:rPr>
                <w:rStyle w:val="31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7C487B">
              <w:rPr>
                <w:rStyle w:val="31"/>
                <w:rFonts w:eastAsia="Courier New"/>
                <w:sz w:val="24"/>
                <w:szCs w:val="24"/>
              </w:rPr>
              <w:t>Мухама</w:t>
            </w:r>
            <w:r w:rsidR="004F113A" w:rsidRPr="007C487B">
              <w:rPr>
                <w:rStyle w:val="31"/>
                <w:rFonts w:eastAsia="Courier New"/>
                <w:sz w:val="24"/>
                <w:szCs w:val="24"/>
              </w:rPr>
              <w:t>д-Салах</w:t>
            </w:r>
            <w:proofErr w:type="spellEnd"/>
            <w:r w:rsidRPr="007C487B">
              <w:rPr>
                <w:rStyle w:val="31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7C487B">
              <w:rPr>
                <w:rStyle w:val="31"/>
                <w:rFonts w:eastAsia="Courier New"/>
                <w:sz w:val="24"/>
                <w:szCs w:val="24"/>
              </w:rPr>
              <w:t>Аюбович</w:t>
            </w:r>
            <w:proofErr w:type="spellEnd"/>
          </w:p>
        </w:tc>
      </w:tr>
      <w:tr w:rsidR="009E3A8F" w:rsidRPr="007C487B" w:rsidTr="009E3A8F">
        <w:tc>
          <w:tcPr>
            <w:tcW w:w="4785" w:type="dxa"/>
          </w:tcPr>
          <w:p w:rsidR="009E3A8F" w:rsidRPr="008C279E" w:rsidRDefault="009E3A8F" w:rsidP="008C279E">
            <w:pPr>
              <w:pStyle w:val="30"/>
              <w:shd w:val="clear" w:color="auto" w:fill="auto"/>
              <w:tabs>
                <w:tab w:val="left" w:pos="585"/>
              </w:tabs>
              <w:spacing w:before="0" w:after="0" w:line="240" w:lineRule="auto"/>
              <w:ind w:right="102"/>
              <w:jc w:val="both"/>
              <w:rPr>
                <w:b w:val="0"/>
                <w:sz w:val="24"/>
                <w:szCs w:val="24"/>
              </w:rPr>
            </w:pPr>
            <w:r w:rsidRPr="007C487B">
              <w:rPr>
                <w:b w:val="0"/>
                <w:sz w:val="24"/>
                <w:szCs w:val="24"/>
              </w:rPr>
              <w:t xml:space="preserve">Начальник </w:t>
            </w:r>
            <w:r w:rsidR="008C279E" w:rsidRPr="008C279E">
              <w:rPr>
                <w:b w:val="0"/>
              </w:rPr>
              <w:t>отдела</w:t>
            </w:r>
            <w:r w:rsidR="008C279E" w:rsidRPr="008C279E">
              <w:rPr>
                <w:b w:val="0"/>
                <w:sz w:val="24"/>
                <w:szCs w:val="24"/>
              </w:rPr>
              <w:t xml:space="preserve"> </w:t>
            </w:r>
            <w:r w:rsidRPr="008C279E">
              <w:rPr>
                <w:b w:val="0"/>
                <w:sz w:val="24"/>
                <w:szCs w:val="24"/>
              </w:rPr>
              <w:t>имущественн</w:t>
            </w:r>
            <w:r w:rsidR="008C279E" w:rsidRPr="008C279E">
              <w:rPr>
                <w:b w:val="0"/>
                <w:sz w:val="24"/>
                <w:szCs w:val="24"/>
              </w:rPr>
              <w:t>ых отношений</w:t>
            </w:r>
            <w:r w:rsidRPr="008C279E">
              <w:rPr>
                <w:b w:val="0"/>
                <w:sz w:val="24"/>
                <w:szCs w:val="24"/>
              </w:rPr>
              <w:t xml:space="preserve"> администрации Шалинского муниципального района</w:t>
            </w:r>
            <w:r w:rsidRPr="007C487B">
              <w:rPr>
                <w:sz w:val="24"/>
                <w:szCs w:val="24"/>
              </w:rPr>
              <w:t xml:space="preserve"> </w:t>
            </w:r>
          </w:p>
          <w:p w:rsidR="007C487B" w:rsidRPr="007C487B" w:rsidRDefault="007C487B" w:rsidP="00657AD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</w:rPr>
            </w:pPr>
            <w:r w:rsidRPr="007C487B">
              <w:rPr>
                <w:rFonts w:ascii="Times New Roman" w:hAnsi="Times New Roman" w:cs="Times New Roman"/>
                <w:b/>
              </w:rPr>
              <w:t xml:space="preserve">специалист по взаимодействию с </w:t>
            </w:r>
            <w:proofErr w:type="spellStart"/>
            <w:r w:rsidRPr="007C487B">
              <w:rPr>
                <w:rFonts w:ascii="Times New Roman" w:hAnsi="Times New Roman" w:cs="Times New Roman"/>
                <w:b/>
              </w:rPr>
              <w:t>Росреестром</w:t>
            </w:r>
            <w:proofErr w:type="spellEnd"/>
            <w:r w:rsidRPr="007C487B">
              <w:rPr>
                <w:rFonts w:ascii="Times New Roman" w:hAnsi="Times New Roman" w:cs="Times New Roman"/>
                <w:b/>
              </w:rPr>
              <w:t xml:space="preserve"> и ФНС</w:t>
            </w:r>
          </w:p>
        </w:tc>
        <w:tc>
          <w:tcPr>
            <w:tcW w:w="4786" w:type="dxa"/>
          </w:tcPr>
          <w:p w:rsidR="009E3A8F" w:rsidRPr="007C487B" w:rsidRDefault="009E3A8F" w:rsidP="009E3A8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</w:rPr>
            </w:pPr>
            <w:proofErr w:type="spellStart"/>
            <w:r w:rsidRPr="007C487B">
              <w:rPr>
                <w:rStyle w:val="31"/>
                <w:rFonts w:eastAsia="Courier New"/>
                <w:sz w:val="24"/>
                <w:szCs w:val="24"/>
              </w:rPr>
              <w:t>Алакаев</w:t>
            </w:r>
            <w:proofErr w:type="spellEnd"/>
            <w:r w:rsidRPr="007C487B">
              <w:rPr>
                <w:rStyle w:val="31"/>
                <w:rFonts w:eastAsia="Courier New"/>
                <w:sz w:val="24"/>
                <w:szCs w:val="24"/>
              </w:rPr>
              <w:t xml:space="preserve"> Сулейман </w:t>
            </w:r>
            <w:proofErr w:type="spellStart"/>
            <w:r w:rsidRPr="007C487B">
              <w:rPr>
                <w:rStyle w:val="31"/>
                <w:rFonts w:eastAsia="Courier New"/>
                <w:sz w:val="24"/>
                <w:szCs w:val="24"/>
              </w:rPr>
              <w:t>Султанович</w:t>
            </w:r>
            <w:proofErr w:type="spellEnd"/>
          </w:p>
        </w:tc>
      </w:tr>
      <w:tr w:rsidR="00657ADE" w:rsidRPr="007C487B" w:rsidTr="009E3A8F">
        <w:tc>
          <w:tcPr>
            <w:tcW w:w="4785" w:type="dxa"/>
          </w:tcPr>
          <w:p w:rsidR="008C279E" w:rsidRPr="008C279E" w:rsidRDefault="008C279E" w:rsidP="008C279E">
            <w:pPr>
              <w:pStyle w:val="30"/>
              <w:shd w:val="clear" w:color="auto" w:fill="auto"/>
              <w:tabs>
                <w:tab w:val="left" w:pos="585"/>
              </w:tabs>
              <w:spacing w:before="0" w:after="0" w:line="240" w:lineRule="auto"/>
              <w:ind w:right="10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Начальник отдела земельных отношений </w:t>
            </w:r>
            <w:r w:rsidRPr="008C279E">
              <w:rPr>
                <w:b w:val="0"/>
                <w:sz w:val="24"/>
                <w:szCs w:val="24"/>
              </w:rPr>
              <w:t>администрации Шалинского муниципального района</w:t>
            </w:r>
            <w:r w:rsidRPr="007C487B">
              <w:rPr>
                <w:sz w:val="24"/>
                <w:szCs w:val="24"/>
              </w:rPr>
              <w:t xml:space="preserve"> </w:t>
            </w:r>
          </w:p>
          <w:p w:rsidR="00657ADE" w:rsidRPr="008C279E" w:rsidRDefault="008C279E" w:rsidP="008C279E">
            <w:pPr>
              <w:pStyle w:val="30"/>
              <w:shd w:val="clear" w:color="auto" w:fill="auto"/>
              <w:tabs>
                <w:tab w:val="left" w:pos="585"/>
              </w:tabs>
              <w:spacing w:before="0"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8C279E">
              <w:rPr>
                <w:sz w:val="24"/>
                <w:szCs w:val="24"/>
              </w:rPr>
              <w:t xml:space="preserve">специалист по взаимодействию с </w:t>
            </w:r>
            <w:proofErr w:type="spellStart"/>
            <w:r w:rsidRPr="008C279E">
              <w:rPr>
                <w:sz w:val="24"/>
                <w:szCs w:val="24"/>
              </w:rPr>
              <w:t>Росреестром</w:t>
            </w:r>
            <w:proofErr w:type="spellEnd"/>
            <w:r w:rsidRPr="008C279E">
              <w:rPr>
                <w:sz w:val="24"/>
                <w:szCs w:val="24"/>
              </w:rPr>
              <w:t xml:space="preserve"> и ФНС</w:t>
            </w:r>
          </w:p>
        </w:tc>
        <w:tc>
          <w:tcPr>
            <w:tcW w:w="4786" w:type="dxa"/>
          </w:tcPr>
          <w:p w:rsidR="00657ADE" w:rsidRPr="007C487B" w:rsidRDefault="00657ADE" w:rsidP="009E3A8F">
            <w:pPr>
              <w:autoSpaceDE w:val="0"/>
              <w:autoSpaceDN w:val="0"/>
              <w:adjustRightInd w:val="0"/>
              <w:ind w:right="-1"/>
              <w:rPr>
                <w:rStyle w:val="31"/>
                <w:rFonts w:eastAsia="Courier New"/>
                <w:sz w:val="24"/>
                <w:szCs w:val="24"/>
              </w:rPr>
            </w:pPr>
            <w:r>
              <w:rPr>
                <w:rStyle w:val="31"/>
                <w:rFonts w:eastAsia="Courier New"/>
                <w:sz w:val="24"/>
                <w:szCs w:val="24"/>
              </w:rPr>
              <w:t xml:space="preserve">Хаджиев </w:t>
            </w:r>
            <w:proofErr w:type="spellStart"/>
            <w:r>
              <w:rPr>
                <w:rStyle w:val="31"/>
                <w:rFonts w:eastAsia="Courier New"/>
                <w:sz w:val="24"/>
                <w:szCs w:val="24"/>
              </w:rPr>
              <w:t>Юсуп</w:t>
            </w:r>
            <w:proofErr w:type="spellEnd"/>
            <w:r>
              <w:rPr>
                <w:rStyle w:val="31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="008C279E">
              <w:rPr>
                <w:rStyle w:val="31"/>
                <w:rFonts w:eastAsia="Courier New"/>
                <w:sz w:val="24"/>
                <w:szCs w:val="24"/>
              </w:rPr>
              <w:t>Ильясович</w:t>
            </w:r>
            <w:proofErr w:type="spellEnd"/>
          </w:p>
        </w:tc>
      </w:tr>
      <w:tr w:rsidR="009E3A8F" w:rsidRPr="007C487B" w:rsidTr="00791FA7">
        <w:trPr>
          <w:trHeight w:val="636"/>
        </w:trPr>
        <w:tc>
          <w:tcPr>
            <w:tcW w:w="4785" w:type="dxa"/>
          </w:tcPr>
          <w:p w:rsidR="009E3A8F" w:rsidRPr="00CC006B" w:rsidRDefault="00CC006B" w:rsidP="00791FA7">
            <w:pPr>
              <w:pStyle w:val="1"/>
              <w:shd w:val="clear" w:color="auto" w:fill="F4F7FC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Начальник </w:t>
            </w:r>
            <w:r w:rsidRPr="00CC006B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Межрайонн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ой ИФНС</w:t>
            </w:r>
            <w:r w:rsidRPr="00CC006B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России </w:t>
            </w:r>
            <w:r w:rsidR="00791FA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 </w:t>
            </w:r>
            <w:r w:rsidRPr="00CC006B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№ 4 по Чеченской Республике</w:t>
            </w:r>
          </w:p>
        </w:tc>
        <w:tc>
          <w:tcPr>
            <w:tcW w:w="4786" w:type="dxa"/>
          </w:tcPr>
          <w:p w:rsidR="009E3A8F" w:rsidRPr="00CC006B" w:rsidRDefault="009E3A8F" w:rsidP="00CC006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C487B">
              <w:rPr>
                <w:rFonts w:ascii="Times New Roman" w:hAnsi="Times New Roman" w:cs="Times New Roman"/>
              </w:rPr>
              <w:t>Усманов</w:t>
            </w:r>
            <w:proofErr w:type="spellEnd"/>
            <w:r w:rsidRPr="007C487B">
              <w:rPr>
                <w:rFonts w:ascii="Times New Roman" w:hAnsi="Times New Roman" w:cs="Times New Roman"/>
              </w:rPr>
              <w:t xml:space="preserve"> Ахмед </w:t>
            </w:r>
            <w:proofErr w:type="spellStart"/>
            <w:r w:rsidRPr="007C487B">
              <w:rPr>
                <w:rFonts w:ascii="Times New Roman" w:hAnsi="Times New Roman" w:cs="Times New Roman"/>
              </w:rPr>
              <w:t>Абдиевич</w:t>
            </w:r>
            <w:proofErr w:type="spellEnd"/>
          </w:p>
        </w:tc>
      </w:tr>
      <w:tr w:rsidR="009E3A8F" w:rsidRPr="007C487B" w:rsidTr="009E3A8F">
        <w:tc>
          <w:tcPr>
            <w:tcW w:w="4785" w:type="dxa"/>
          </w:tcPr>
          <w:p w:rsidR="009E3A8F" w:rsidRPr="007C487B" w:rsidRDefault="009E3A8F" w:rsidP="009E3A8F">
            <w:pPr>
              <w:pStyle w:val="30"/>
              <w:shd w:val="clear" w:color="auto" w:fill="auto"/>
              <w:tabs>
                <w:tab w:val="left" w:pos="585"/>
              </w:tabs>
              <w:spacing w:before="0" w:after="0" w:line="326" w:lineRule="exact"/>
              <w:ind w:right="102"/>
              <w:jc w:val="both"/>
              <w:rPr>
                <w:b w:val="0"/>
                <w:sz w:val="24"/>
                <w:szCs w:val="24"/>
              </w:rPr>
            </w:pPr>
            <w:r w:rsidRPr="007C487B">
              <w:rPr>
                <w:b w:val="0"/>
                <w:sz w:val="24"/>
                <w:szCs w:val="24"/>
              </w:rPr>
              <w:t>Мэр Шалинского городского поселения и Главы сельских поселений (по списку)</w:t>
            </w:r>
          </w:p>
        </w:tc>
        <w:tc>
          <w:tcPr>
            <w:tcW w:w="4786" w:type="dxa"/>
          </w:tcPr>
          <w:p w:rsidR="009E3A8F" w:rsidRPr="007C487B" w:rsidRDefault="009E3A8F" w:rsidP="009E3A8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:rsidR="009E3A8F" w:rsidRDefault="009E3A8F" w:rsidP="009E3A8F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BC031B" w:rsidRDefault="00BC031B" w:rsidP="009E3A8F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BC031B" w:rsidRDefault="00BC031B" w:rsidP="009E3A8F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BC031B" w:rsidRDefault="00BC031B" w:rsidP="009E3A8F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BC031B" w:rsidRDefault="00BC031B" w:rsidP="009E3A8F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BC031B" w:rsidRDefault="00BC031B" w:rsidP="009E3A8F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BC031B" w:rsidRPr="00BC031B" w:rsidRDefault="008C279E" w:rsidP="009E3A8F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Проект </w:t>
      </w:r>
      <w:r w:rsidR="00BC031B" w:rsidRPr="00BC031B">
        <w:rPr>
          <w:rFonts w:ascii="Times New Roman" w:hAnsi="Times New Roman"/>
          <w:sz w:val="28"/>
          <w:szCs w:val="28"/>
        </w:rPr>
        <w:t>вносит:</w:t>
      </w:r>
    </w:p>
    <w:p w:rsidR="00BC031B" w:rsidRPr="00BC031B" w:rsidRDefault="00BC031B" w:rsidP="00BC031B">
      <w:pPr>
        <w:pStyle w:val="30"/>
        <w:shd w:val="clear" w:color="auto" w:fill="auto"/>
        <w:tabs>
          <w:tab w:val="left" w:pos="585"/>
        </w:tabs>
        <w:spacing w:before="0" w:after="0" w:line="326" w:lineRule="exact"/>
        <w:ind w:right="102"/>
        <w:jc w:val="both"/>
        <w:rPr>
          <w:b w:val="0"/>
          <w:sz w:val="28"/>
          <w:szCs w:val="28"/>
        </w:rPr>
      </w:pPr>
      <w:r w:rsidRPr="00BC031B">
        <w:rPr>
          <w:b w:val="0"/>
          <w:sz w:val="28"/>
          <w:szCs w:val="28"/>
        </w:rPr>
        <w:t xml:space="preserve">Начальник отдела экономического </w:t>
      </w:r>
    </w:p>
    <w:p w:rsidR="00BC031B" w:rsidRPr="00BC031B" w:rsidRDefault="00BC031B" w:rsidP="00BC031B">
      <w:pPr>
        <w:pStyle w:val="30"/>
        <w:shd w:val="clear" w:color="auto" w:fill="auto"/>
        <w:tabs>
          <w:tab w:val="left" w:pos="585"/>
          <w:tab w:val="left" w:pos="8038"/>
        </w:tabs>
        <w:spacing w:before="0" w:after="0" w:line="326" w:lineRule="exact"/>
        <w:ind w:right="102"/>
        <w:jc w:val="both"/>
        <w:rPr>
          <w:b w:val="0"/>
          <w:sz w:val="28"/>
          <w:szCs w:val="28"/>
        </w:rPr>
      </w:pPr>
      <w:r w:rsidRPr="00BC031B">
        <w:rPr>
          <w:b w:val="0"/>
          <w:sz w:val="28"/>
          <w:szCs w:val="28"/>
        </w:rPr>
        <w:t xml:space="preserve">развития, торговли и </w:t>
      </w:r>
    </w:p>
    <w:p w:rsidR="00BC031B" w:rsidRPr="00BC031B" w:rsidRDefault="00BC031B" w:rsidP="00BC031B">
      <w:pPr>
        <w:pStyle w:val="30"/>
        <w:shd w:val="clear" w:color="auto" w:fill="auto"/>
        <w:tabs>
          <w:tab w:val="left" w:pos="585"/>
          <w:tab w:val="left" w:pos="8038"/>
        </w:tabs>
        <w:spacing w:before="0" w:after="0" w:line="326" w:lineRule="exact"/>
        <w:ind w:right="102"/>
        <w:jc w:val="both"/>
        <w:rPr>
          <w:b w:val="0"/>
          <w:sz w:val="28"/>
          <w:szCs w:val="28"/>
        </w:rPr>
      </w:pPr>
      <w:r w:rsidRPr="00BC031B">
        <w:rPr>
          <w:b w:val="0"/>
          <w:sz w:val="28"/>
          <w:szCs w:val="28"/>
        </w:rPr>
        <w:t xml:space="preserve">инвестиционной политики                                         </w:t>
      </w:r>
      <w:r w:rsidR="008C279E">
        <w:rPr>
          <w:b w:val="0"/>
          <w:sz w:val="28"/>
          <w:szCs w:val="28"/>
        </w:rPr>
        <w:t xml:space="preserve">    </w:t>
      </w:r>
      <w:r w:rsidRPr="00BC031B">
        <w:rPr>
          <w:b w:val="0"/>
          <w:sz w:val="28"/>
          <w:szCs w:val="28"/>
        </w:rPr>
        <w:t xml:space="preserve">                </w:t>
      </w:r>
      <w:r w:rsidR="002F7284">
        <w:rPr>
          <w:b w:val="0"/>
          <w:sz w:val="28"/>
          <w:szCs w:val="28"/>
        </w:rPr>
        <w:t>И.</w:t>
      </w:r>
      <w:proofErr w:type="gramStart"/>
      <w:r w:rsidR="002F7284">
        <w:rPr>
          <w:b w:val="0"/>
          <w:sz w:val="28"/>
          <w:szCs w:val="28"/>
        </w:rPr>
        <w:t>С-М</w:t>
      </w:r>
      <w:proofErr w:type="gramEnd"/>
      <w:r w:rsidRPr="00BC031B">
        <w:rPr>
          <w:b w:val="0"/>
          <w:sz w:val="28"/>
          <w:szCs w:val="28"/>
        </w:rPr>
        <w:t xml:space="preserve">. </w:t>
      </w:r>
      <w:proofErr w:type="spellStart"/>
      <w:r w:rsidRPr="00BC031B">
        <w:rPr>
          <w:b w:val="0"/>
          <w:sz w:val="28"/>
          <w:szCs w:val="28"/>
        </w:rPr>
        <w:t>Ганаев</w:t>
      </w:r>
      <w:proofErr w:type="spellEnd"/>
    </w:p>
    <w:p w:rsidR="00BC031B" w:rsidRDefault="00BC031B" w:rsidP="00BC031B">
      <w:pPr>
        <w:pStyle w:val="30"/>
        <w:shd w:val="clear" w:color="auto" w:fill="auto"/>
        <w:tabs>
          <w:tab w:val="left" w:pos="585"/>
        </w:tabs>
        <w:spacing w:before="0" w:after="0" w:line="326" w:lineRule="exact"/>
        <w:ind w:right="102"/>
        <w:jc w:val="both"/>
        <w:rPr>
          <w:b w:val="0"/>
          <w:sz w:val="24"/>
          <w:szCs w:val="24"/>
        </w:rPr>
      </w:pPr>
    </w:p>
    <w:p w:rsidR="008C279E" w:rsidRPr="00BC031B" w:rsidRDefault="008C279E" w:rsidP="00BC031B">
      <w:pPr>
        <w:pStyle w:val="30"/>
        <w:shd w:val="clear" w:color="auto" w:fill="auto"/>
        <w:tabs>
          <w:tab w:val="left" w:pos="585"/>
        </w:tabs>
        <w:spacing w:before="0" w:after="0" w:line="326" w:lineRule="exact"/>
        <w:ind w:right="102"/>
        <w:jc w:val="both"/>
        <w:rPr>
          <w:b w:val="0"/>
          <w:sz w:val="24"/>
          <w:szCs w:val="24"/>
        </w:rPr>
      </w:pPr>
    </w:p>
    <w:p w:rsidR="00BC031B" w:rsidRPr="00BC031B" w:rsidRDefault="00BC031B" w:rsidP="009E3A8F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8"/>
          <w:szCs w:val="28"/>
        </w:rPr>
      </w:pPr>
      <w:r w:rsidRPr="00BC031B">
        <w:rPr>
          <w:rFonts w:ascii="Times New Roman" w:hAnsi="Times New Roman"/>
          <w:sz w:val="28"/>
          <w:szCs w:val="28"/>
        </w:rPr>
        <w:t>Проект визирует:</w:t>
      </w:r>
    </w:p>
    <w:p w:rsidR="008C279E" w:rsidRDefault="00BC031B" w:rsidP="009E3A8F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8"/>
          <w:szCs w:val="28"/>
        </w:rPr>
      </w:pPr>
      <w:r w:rsidRPr="00BC031B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BC031B" w:rsidRPr="00BC031B" w:rsidRDefault="008C279E" w:rsidP="009E3A8F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Шалинского муниципального района</w:t>
      </w:r>
      <w:r w:rsidR="00BC031B" w:rsidRPr="00BC031B">
        <w:rPr>
          <w:rFonts w:ascii="Times New Roman" w:hAnsi="Times New Roman"/>
          <w:sz w:val="28"/>
          <w:szCs w:val="28"/>
        </w:rPr>
        <w:t xml:space="preserve"> </w:t>
      </w:r>
    </w:p>
    <w:p w:rsidR="008C279E" w:rsidRDefault="008C279E" w:rsidP="00BC031B">
      <w:pPr>
        <w:tabs>
          <w:tab w:val="left" w:pos="7093"/>
        </w:tabs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экономике, </w:t>
      </w:r>
      <w:r w:rsidR="00BC031B">
        <w:rPr>
          <w:rFonts w:ascii="Times New Roman" w:hAnsi="Times New Roman"/>
          <w:sz w:val="28"/>
          <w:szCs w:val="28"/>
        </w:rPr>
        <w:t>финансам</w:t>
      </w:r>
      <w:r>
        <w:rPr>
          <w:rFonts w:ascii="Times New Roman" w:hAnsi="Times New Roman"/>
          <w:sz w:val="28"/>
          <w:szCs w:val="28"/>
        </w:rPr>
        <w:t xml:space="preserve"> и </w:t>
      </w:r>
    </w:p>
    <w:p w:rsidR="00BC031B" w:rsidRDefault="008C279E" w:rsidP="00BC031B">
      <w:pPr>
        <w:tabs>
          <w:tab w:val="left" w:pos="7093"/>
        </w:tabs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инвестиционной деятельности                                                    </w:t>
      </w:r>
      <w:r w:rsidR="002F7284">
        <w:rPr>
          <w:rFonts w:ascii="Times New Roman" w:hAnsi="Times New Roman"/>
          <w:sz w:val="28"/>
          <w:szCs w:val="28"/>
        </w:rPr>
        <w:t>Р</w:t>
      </w:r>
      <w:r w:rsidR="00BC031B" w:rsidRPr="00BC031B">
        <w:rPr>
          <w:rFonts w:ascii="Times New Roman" w:hAnsi="Times New Roman"/>
          <w:sz w:val="28"/>
          <w:szCs w:val="28"/>
        </w:rPr>
        <w:t>.</w:t>
      </w:r>
      <w:r w:rsidR="002F7284">
        <w:rPr>
          <w:rFonts w:ascii="Times New Roman" w:hAnsi="Times New Roman"/>
          <w:sz w:val="28"/>
          <w:szCs w:val="28"/>
        </w:rPr>
        <w:t xml:space="preserve"> </w:t>
      </w:r>
      <w:r w:rsidR="00BC031B" w:rsidRPr="00BC031B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BC031B" w:rsidRPr="00BC031B">
        <w:rPr>
          <w:rFonts w:ascii="Times New Roman" w:hAnsi="Times New Roman"/>
          <w:sz w:val="28"/>
          <w:szCs w:val="28"/>
        </w:rPr>
        <w:t>Махаджиев</w:t>
      </w:r>
      <w:proofErr w:type="spellEnd"/>
    </w:p>
    <w:p w:rsidR="00BC031B" w:rsidRDefault="00BC031B" w:rsidP="008C279E">
      <w:pPr>
        <w:spacing w:after="0"/>
        <w:rPr>
          <w:rFonts w:ascii="Times New Roman" w:hAnsi="Times New Roman"/>
          <w:sz w:val="28"/>
          <w:szCs w:val="28"/>
        </w:rPr>
      </w:pPr>
    </w:p>
    <w:p w:rsidR="008C279E" w:rsidRDefault="008C279E" w:rsidP="008C279E">
      <w:pPr>
        <w:spacing w:after="0"/>
        <w:rPr>
          <w:rFonts w:ascii="Times New Roman" w:hAnsi="Times New Roman"/>
          <w:sz w:val="28"/>
          <w:szCs w:val="28"/>
        </w:rPr>
      </w:pPr>
    </w:p>
    <w:p w:rsidR="00BC031B" w:rsidRDefault="00BC031B" w:rsidP="008C27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BC031B" w:rsidRPr="00BC031B" w:rsidRDefault="00BC031B" w:rsidP="008C279E">
      <w:pPr>
        <w:tabs>
          <w:tab w:val="left" w:pos="707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Помощник-юрисконсульт</w:t>
      </w:r>
      <w:r w:rsidR="008C279E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>Д.</w:t>
      </w:r>
      <w:r w:rsidR="002F7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Усманов</w:t>
      </w:r>
      <w:proofErr w:type="spellEnd"/>
    </w:p>
    <w:sectPr w:rsidR="00BC031B" w:rsidRPr="00BC031B" w:rsidSect="005F6EF1">
      <w:headerReference w:type="default" r:id="rId7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3E8" w:rsidRDefault="001323E8" w:rsidP="005F6EF1">
      <w:pPr>
        <w:spacing w:after="0" w:line="240" w:lineRule="auto"/>
      </w:pPr>
      <w:r>
        <w:separator/>
      </w:r>
    </w:p>
  </w:endnote>
  <w:endnote w:type="continuationSeparator" w:id="0">
    <w:p w:rsidR="001323E8" w:rsidRDefault="001323E8" w:rsidP="005F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3E8" w:rsidRDefault="001323E8" w:rsidP="005F6EF1">
      <w:pPr>
        <w:spacing w:after="0" w:line="240" w:lineRule="auto"/>
      </w:pPr>
      <w:r>
        <w:separator/>
      </w:r>
    </w:p>
  </w:footnote>
  <w:footnote w:type="continuationSeparator" w:id="0">
    <w:p w:rsidR="001323E8" w:rsidRDefault="001323E8" w:rsidP="005F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EF1" w:rsidRPr="005F6EF1" w:rsidRDefault="005F6EF1" w:rsidP="005F6EF1">
    <w:pPr>
      <w:pStyle w:val="a7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E4F"/>
    <w:multiLevelType w:val="hybridMultilevel"/>
    <w:tmpl w:val="D3D8A3AA"/>
    <w:lvl w:ilvl="0" w:tplc="F89286C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420A78"/>
    <w:multiLevelType w:val="hybridMultilevel"/>
    <w:tmpl w:val="A074F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1C79"/>
    <w:rsid w:val="00030A22"/>
    <w:rsid w:val="00045008"/>
    <w:rsid w:val="000E0356"/>
    <w:rsid w:val="001323E8"/>
    <w:rsid w:val="0013275B"/>
    <w:rsid w:val="001936CB"/>
    <w:rsid w:val="002102D5"/>
    <w:rsid w:val="00226763"/>
    <w:rsid w:val="00292B0F"/>
    <w:rsid w:val="002B6353"/>
    <w:rsid w:val="002D53F2"/>
    <w:rsid w:val="002E0244"/>
    <w:rsid w:val="002F7284"/>
    <w:rsid w:val="00354C72"/>
    <w:rsid w:val="003E1D74"/>
    <w:rsid w:val="00401E43"/>
    <w:rsid w:val="004D6956"/>
    <w:rsid w:val="004E0ABA"/>
    <w:rsid w:val="004F113A"/>
    <w:rsid w:val="00543A46"/>
    <w:rsid w:val="00571768"/>
    <w:rsid w:val="005B3A7F"/>
    <w:rsid w:val="005F6EF1"/>
    <w:rsid w:val="0062050D"/>
    <w:rsid w:val="00622A6D"/>
    <w:rsid w:val="00624BA5"/>
    <w:rsid w:val="00630D2C"/>
    <w:rsid w:val="00657ADE"/>
    <w:rsid w:val="00661647"/>
    <w:rsid w:val="006F03B7"/>
    <w:rsid w:val="00786AEA"/>
    <w:rsid w:val="00791FA7"/>
    <w:rsid w:val="007972D7"/>
    <w:rsid w:val="007C487B"/>
    <w:rsid w:val="00882D13"/>
    <w:rsid w:val="008A2936"/>
    <w:rsid w:val="008A37B9"/>
    <w:rsid w:val="008B44F9"/>
    <w:rsid w:val="008C279E"/>
    <w:rsid w:val="008D1233"/>
    <w:rsid w:val="0091138A"/>
    <w:rsid w:val="00933F9E"/>
    <w:rsid w:val="00936ACF"/>
    <w:rsid w:val="00991030"/>
    <w:rsid w:val="009C0BCA"/>
    <w:rsid w:val="009C6494"/>
    <w:rsid w:val="009E3A8F"/>
    <w:rsid w:val="009F625C"/>
    <w:rsid w:val="00A6271A"/>
    <w:rsid w:val="00B90D21"/>
    <w:rsid w:val="00BC031B"/>
    <w:rsid w:val="00C315C2"/>
    <w:rsid w:val="00C66137"/>
    <w:rsid w:val="00CC006B"/>
    <w:rsid w:val="00D97EE2"/>
    <w:rsid w:val="00DC017E"/>
    <w:rsid w:val="00DE75D0"/>
    <w:rsid w:val="00E33ACB"/>
    <w:rsid w:val="00E71956"/>
    <w:rsid w:val="00F07A01"/>
    <w:rsid w:val="00F6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EA"/>
  </w:style>
  <w:style w:type="paragraph" w:styleId="1">
    <w:name w:val="heading 1"/>
    <w:basedOn w:val="a"/>
    <w:next w:val="a"/>
    <w:link w:val="10"/>
    <w:qFormat/>
    <w:rsid w:val="00F61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C79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uiPriority w:val="99"/>
    <w:rsid w:val="00F61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61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32">
    <w:name w:val="Style32"/>
    <w:basedOn w:val="a"/>
    <w:uiPriority w:val="99"/>
    <w:rsid w:val="00F61C79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MS Reference Sans Serif" w:eastAsia="Times New Roman" w:hAnsi="MS Reference Sans Serif" w:cs="MS Reference Sans Serif"/>
      <w:sz w:val="24"/>
      <w:szCs w:val="24"/>
    </w:rPr>
  </w:style>
  <w:style w:type="character" w:customStyle="1" w:styleId="FontStyle38">
    <w:name w:val="Font Style38"/>
    <w:basedOn w:val="a0"/>
    <w:uiPriority w:val="99"/>
    <w:rsid w:val="00F61C79"/>
    <w:rPr>
      <w:rFonts w:ascii="MS Reference Sans Serif" w:hAnsi="MS Reference Sans Serif" w:cs="MS Reference Sans Serif"/>
      <w:sz w:val="16"/>
      <w:szCs w:val="16"/>
    </w:rPr>
  </w:style>
  <w:style w:type="paragraph" w:styleId="a3">
    <w:name w:val="List Paragraph"/>
    <w:basedOn w:val="a"/>
    <w:uiPriority w:val="34"/>
    <w:qFormat/>
    <w:rsid w:val="0099103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(3)_"/>
    <w:basedOn w:val="a0"/>
    <w:link w:val="30"/>
    <w:rsid w:val="00543A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3A46"/>
    <w:pPr>
      <w:widowControl w:val="0"/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39"/>
    <w:rsid w:val="00543A4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543A46"/>
    <w:rPr>
      <w:rFonts w:ascii="Times New Roman" w:eastAsia="Times New Roman" w:hAnsi="Times New Roman" w:cs="Times New Roman"/>
      <w:i/>
      <w:iCs/>
      <w:spacing w:val="-20"/>
      <w:sz w:val="34"/>
      <w:szCs w:val="34"/>
      <w:shd w:val="clear" w:color="auto" w:fill="FFFFFF"/>
      <w:lang w:val="en-US"/>
    </w:rPr>
  </w:style>
  <w:style w:type="character" w:customStyle="1" w:styleId="1FranklinGothicDemi22pt0pt">
    <w:name w:val="Заголовок №1 + Franklin Gothic Demi;22 pt;Не курсив;Интервал 0 pt"/>
    <w:basedOn w:val="11"/>
    <w:rsid w:val="00543A46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44"/>
      <w:szCs w:val="44"/>
      <w:lang w:val="ru-RU"/>
    </w:rPr>
  </w:style>
  <w:style w:type="paragraph" w:customStyle="1" w:styleId="12">
    <w:name w:val="Заголовок №1"/>
    <w:basedOn w:val="a"/>
    <w:link w:val="11"/>
    <w:rsid w:val="00543A46"/>
    <w:pPr>
      <w:widowControl w:val="0"/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34"/>
      <w:szCs w:val="34"/>
      <w:lang w:val="en-US"/>
    </w:rPr>
  </w:style>
  <w:style w:type="character" w:customStyle="1" w:styleId="a5">
    <w:name w:val="Основной текст_"/>
    <w:basedOn w:val="a0"/>
    <w:link w:val="4"/>
    <w:rsid w:val="009E3A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9E3A8F"/>
    <w:pPr>
      <w:widowControl w:val="0"/>
      <w:shd w:val="clear" w:color="auto" w:fill="FFFFFF"/>
      <w:spacing w:after="42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3"/>
    <w:basedOn w:val="a5"/>
    <w:rsid w:val="009E3A8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6">
    <w:name w:val="No Spacing"/>
    <w:uiPriority w:val="1"/>
    <w:qFormat/>
    <w:rsid w:val="009E3A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F6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6EF1"/>
  </w:style>
  <w:style w:type="paragraph" w:styleId="a9">
    <w:name w:val="footer"/>
    <w:basedOn w:val="a"/>
    <w:link w:val="aa"/>
    <w:uiPriority w:val="99"/>
    <w:semiHidden/>
    <w:unhideWhenUsed/>
    <w:rsid w:val="005F6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6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Zara</cp:lastModifiedBy>
  <cp:revision>45</cp:revision>
  <cp:lastPrinted>2019-02-12T07:40:00Z</cp:lastPrinted>
  <dcterms:created xsi:type="dcterms:W3CDTF">2017-10-30T12:23:00Z</dcterms:created>
  <dcterms:modified xsi:type="dcterms:W3CDTF">2019-02-20T14:13:00Z</dcterms:modified>
</cp:coreProperties>
</file>