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C7" w:rsidRPr="00F745E4" w:rsidRDefault="003704C7" w:rsidP="003704C7">
      <w:pPr>
        <w:ind w:firstLine="0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704C7" w:rsidRPr="00F745E4" w:rsidRDefault="003704C7" w:rsidP="003704C7">
      <w:pPr>
        <w:ind w:firstLine="0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4C7" w:rsidRPr="00F745E4" w:rsidRDefault="003704C7" w:rsidP="003704C7">
      <w:pPr>
        <w:ind w:firstLine="0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F745E4">
        <w:rPr>
          <w:rStyle w:val="a7"/>
          <w:b w:val="0"/>
          <w:noProof/>
          <w:color w:val="000000" w:themeColor="text1"/>
          <w:szCs w:val="28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7" w:rsidRPr="00F745E4" w:rsidRDefault="003704C7" w:rsidP="003704C7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4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ШАЛИНСКОГО МУНИЦИПАЛЬНОГО РАЙОНА ЧЕЧЕНСКОЙ РЕСПУБЛИКИ</w:t>
      </w:r>
    </w:p>
    <w:p w:rsidR="003704C7" w:rsidRPr="00F745E4" w:rsidRDefault="003704C7" w:rsidP="003704C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745E4">
        <w:rPr>
          <w:rFonts w:ascii="Times New Roman" w:hAnsi="Times New Roman" w:cs="Times New Roman"/>
          <w:color w:val="000000" w:themeColor="text1"/>
          <w:sz w:val="24"/>
          <w:szCs w:val="28"/>
        </w:rPr>
        <w:t>(АДМИНИСТРАЦИЯ ШАЛИНСКОГО МУНИЦИПАЛЬНОГО РАЙОНА)</w:t>
      </w:r>
    </w:p>
    <w:p w:rsidR="003704C7" w:rsidRPr="00F745E4" w:rsidRDefault="003704C7" w:rsidP="003704C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04C7" w:rsidRPr="00F745E4" w:rsidRDefault="003704C7" w:rsidP="003704C7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4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НОХЧИЙН РЕСПУБЛИКАН</w:t>
      </w:r>
    </w:p>
    <w:p w:rsidR="003704C7" w:rsidRPr="00F745E4" w:rsidRDefault="003704C7" w:rsidP="003704C7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4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ШЕЛАН МУНИЦИПАЛЬНИ К</w:t>
      </w:r>
      <w:r w:rsidRPr="00F74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F74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ОШТАН АДМИНИСТРАЦИ</w:t>
      </w:r>
    </w:p>
    <w:p w:rsidR="003704C7" w:rsidRPr="00F745E4" w:rsidRDefault="003704C7" w:rsidP="003704C7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F745E4">
        <w:rPr>
          <w:rFonts w:ascii="Times New Roman" w:hAnsi="Times New Roman" w:cs="Times New Roman"/>
          <w:bCs/>
          <w:color w:val="000000" w:themeColor="text1"/>
          <w:szCs w:val="28"/>
        </w:rPr>
        <w:t>(ШЕЛАН МУНИЦИПАЛЬНИ К</w:t>
      </w:r>
      <w:r w:rsidRPr="00F745E4">
        <w:rPr>
          <w:rFonts w:ascii="Times New Roman" w:hAnsi="Times New Roman" w:cs="Times New Roman"/>
          <w:bCs/>
          <w:color w:val="000000" w:themeColor="text1"/>
          <w:szCs w:val="28"/>
          <w:lang w:val="en-US"/>
        </w:rPr>
        <w:t>I</w:t>
      </w:r>
      <w:r w:rsidRPr="00F745E4">
        <w:rPr>
          <w:rFonts w:ascii="Times New Roman" w:hAnsi="Times New Roman" w:cs="Times New Roman"/>
          <w:bCs/>
          <w:color w:val="000000" w:themeColor="text1"/>
          <w:szCs w:val="28"/>
        </w:rPr>
        <w:t>ОШТАН АДМИНИСТРАЦИ)</w:t>
      </w:r>
    </w:p>
    <w:p w:rsidR="003704C7" w:rsidRPr="00F745E4" w:rsidRDefault="003704C7" w:rsidP="003704C7">
      <w:pPr>
        <w:pStyle w:val="ConsPlusNormal"/>
        <w:jc w:val="right"/>
        <w:rPr>
          <w:rStyle w:val="a7"/>
          <w:b w:val="0"/>
          <w:color w:val="000000" w:themeColor="text1"/>
          <w:szCs w:val="28"/>
        </w:rPr>
      </w:pPr>
    </w:p>
    <w:p w:rsidR="003704C7" w:rsidRPr="00F745E4" w:rsidRDefault="003704C7" w:rsidP="003704C7">
      <w:pPr>
        <w:pStyle w:val="a3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4C7" w:rsidRPr="00F745E4" w:rsidRDefault="003704C7" w:rsidP="003704C7">
      <w:pPr>
        <w:pStyle w:val="a3"/>
        <w:jc w:val="center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745E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tbl>
      <w:tblPr>
        <w:tblStyle w:val="a4"/>
        <w:tblW w:w="0" w:type="auto"/>
        <w:tblLook w:val="04A0"/>
      </w:tblPr>
      <w:tblGrid>
        <w:gridCol w:w="2660"/>
        <w:gridCol w:w="5811"/>
        <w:gridCol w:w="1100"/>
      </w:tblGrid>
      <w:tr w:rsidR="00F745E4" w:rsidRPr="00F745E4" w:rsidTr="00BB696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4C7" w:rsidRPr="00F745E4" w:rsidRDefault="003704C7" w:rsidP="00BB6960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704C7" w:rsidRPr="00F745E4" w:rsidRDefault="003704C7" w:rsidP="00BB6960">
            <w:pPr>
              <w:pStyle w:val="a3"/>
              <w:jc w:val="right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45E4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4C7" w:rsidRPr="00F745E4" w:rsidRDefault="003704C7" w:rsidP="00BB6960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3704C7" w:rsidRPr="00F745E4" w:rsidRDefault="003704C7" w:rsidP="003704C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5E4">
        <w:rPr>
          <w:rFonts w:ascii="Times New Roman" w:hAnsi="Times New Roman" w:cs="Times New Roman"/>
          <w:color w:val="000000" w:themeColor="text1"/>
          <w:sz w:val="28"/>
          <w:szCs w:val="28"/>
        </w:rPr>
        <w:t>г. Шали</w:t>
      </w:r>
    </w:p>
    <w:p w:rsidR="003704C7" w:rsidRPr="00F745E4" w:rsidRDefault="003704C7" w:rsidP="003704C7">
      <w:pPr>
        <w:pStyle w:val="ConsPlusNormal"/>
        <w:jc w:val="right"/>
        <w:rPr>
          <w:rStyle w:val="a7"/>
          <w:b w:val="0"/>
          <w:color w:val="000000" w:themeColor="text1"/>
          <w:szCs w:val="28"/>
        </w:rPr>
      </w:pPr>
    </w:p>
    <w:p w:rsidR="003704C7" w:rsidRPr="00F745E4" w:rsidRDefault="003704C7" w:rsidP="003704C7">
      <w:pPr>
        <w:tabs>
          <w:tab w:val="left" w:pos="756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4C7" w:rsidRPr="00F745E4" w:rsidRDefault="003704C7" w:rsidP="003704C7">
      <w:pPr>
        <w:widowControl/>
        <w:tabs>
          <w:tab w:val="left" w:pos="38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4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муниципальной комплексной программы «Развитие общего и дополнительного образования Шалинского муниципального района на 2020 - 2025 годы»</w:t>
      </w:r>
    </w:p>
    <w:p w:rsidR="003704C7" w:rsidRPr="00F745E4" w:rsidRDefault="003704C7" w:rsidP="003704C7">
      <w:pPr>
        <w:widowControl/>
        <w:tabs>
          <w:tab w:val="left" w:pos="3840"/>
        </w:tabs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66B7" w:rsidRDefault="007D66B7" w:rsidP="007D66B7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</w:t>
      </w:r>
      <w:r w:rsidR="003704C7" w:rsidRPr="00F7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  </w:t>
      </w:r>
    </w:p>
    <w:p w:rsidR="007D66B7" w:rsidRDefault="007D66B7" w:rsidP="007D66B7">
      <w:pPr>
        <w:tabs>
          <w:tab w:val="left" w:pos="709"/>
        </w:tabs>
        <w:ind w:firstLin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6B7" w:rsidRDefault="007D66B7" w:rsidP="007D66B7">
      <w:pPr>
        <w:tabs>
          <w:tab w:val="left" w:pos="709"/>
        </w:tabs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191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3704C7" w:rsidRPr="00F745E4" w:rsidRDefault="003704C7" w:rsidP="003704C7">
      <w:pPr>
        <w:widowControl/>
        <w:tabs>
          <w:tab w:val="left" w:pos="3840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4C7" w:rsidRPr="00F745E4" w:rsidRDefault="003704C7" w:rsidP="003704C7">
      <w:pPr>
        <w:widowControl/>
        <w:tabs>
          <w:tab w:val="left" w:pos="3840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прилагаемую комплексную программу «Развитие общего и дополнительного образования Шалинского </w:t>
      </w:r>
      <w:r w:rsidR="00F745E4" w:rsidRPr="00F745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bookmarkStart w:id="0" w:name="_GoBack"/>
      <w:bookmarkEnd w:id="0"/>
      <w:r w:rsidRPr="00F7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2020-2025 годы».  </w:t>
      </w:r>
    </w:p>
    <w:p w:rsidR="007D66B7" w:rsidRDefault="003704C7" w:rsidP="007D66B7">
      <w:pPr>
        <w:pStyle w:val="13"/>
        <w:shd w:val="clear" w:color="auto" w:fill="auto"/>
        <w:tabs>
          <w:tab w:val="left" w:pos="709"/>
        </w:tabs>
        <w:spacing w:before="0" w:after="56"/>
        <w:ind w:right="60"/>
        <w:rPr>
          <w:color w:val="000000" w:themeColor="text1"/>
          <w:sz w:val="28"/>
          <w:szCs w:val="28"/>
        </w:rPr>
      </w:pPr>
      <w:r w:rsidRPr="00F745E4">
        <w:rPr>
          <w:color w:val="000000" w:themeColor="text1"/>
          <w:sz w:val="28"/>
          <w:szCs w:val="28"/>
        </w:rPr>
        <w:t xml:space="preserve">2. Считать утратившим силу постановление администрации Шалинского муниципального района № 18 от 30.05.2016 года «О принятии программы развития общего и дополнительного образования Шалинского муниципального района на 2016-2020 годы».   </w:t>
      </w:r>
    </w:p>
    <w:p w:rsidR="007D66B7" w:rsidRDefault="007D66B7" w:rsidP="007D66B7">
      <w:pPr>
        <w:pStyle w:val="13"/>
        <w:shd w:val="clear" w:color="auto" w:fill="auto"/>
        <w:tabs>
          <w:tab w:val="left" w:pos="709"/>
        </w:tabs>
        <w:spacing w:before="0" w:after="56"/>
        <w:ind w:right="60"/>
        <w:rPr>
          <w:sz w:val="28"/>
          <w:szCs w:val="28"/>
        </w:rPr>
      </w:pPr>
      <w:r>
        <w:rPr>
          <w:sz w:val="28"/>
          <w:szCs w:val="28"/>
        </w:rPr>
        <w:t>3</w:t>
      </w:r>
      <w:r w:rsidRPr="000C0A64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0C0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настоящего постановления </w:t>
      </w:r>
      <w:r w:rsidRPr="00D26EF8">
        <w:rPr>
          <w:sz w:val="28"/>
          <w:szCs w:val="28"/>
        </w:rPr>
        <w:t xml:space="preserve">возложить на первого заместителя главы администрации Шалинского муниципального района </w:t>
      </w:r>
    </w:p>
    <w:p w:rsidR="003704C7" w:rsidRPr="007D66B7" w:rsidRDefault="007D66B7" w:rsidP="007D66B7">
      <w:pPr>
        <w:pStyle w:val="13"/>
        <w:shd w:val="clear" w:color="auto" w:fill="auto"/>
        <w:tabs>
          <w:tab w:val="left" w:pos="709"/>
        </w:tabs>
        <w:spacing w:before="0" w:after="56"/>
        <w:ind w:right="60"/>
        <w:rPr>
          <w:sz w:val="28"/>
          <w:szCs w:val="28"/>
        </w:rPr>
      </w:pPr>
      <w:r w:rsidRPr="00D26EF8">
        <w:rPr>
          <w:sz w:val="28"/>
          <w:szCs w:val="28"/>
        </w:rPr>
        <w:t xml:space="preserve">Л-А.М. </w:t>
      </w:r>
      <w:proofErr w:type="spellStart"/>
      <w:r w:rsidRPr="00D26EF8">
        <w:rPr>
          <w:sz w:val="28"/>
          <w:szCs w:val="28"/>
        </w:rPr>
        <w:t>Адуева</w:t>
      </w:r>
      <w:proofErr w:type="spellEnd"/>
      <w:r w:rsidRPr="00D26EF8">
        <w:rPr>
          <w:sz w:val="28"/>
          <w:szCs w:val="28"/>
        </w:rPr>
        <w:t>.</w:t>
      </w:r>
    </w:p>
    <w:p w:rsidR="003704C7" w:rsidRPr="007D66B7" w:rsidRDefault="007D66B7" w:rsidP="003704C7">
      <w:pPr>
        <w:widowControl/>
        <w:tabs>
          <w:tab w:val="left" w:pos="3840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6B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4C7" w:rsidRDefault="003704C7" w:rsidP="003704C7">
      <w:pPr>
        <w:pStyle w:val="a6"/>
        <w:tabs>
          <w:tab w:val="left" w:pos="3840"/>
        </w:tabs>
        <w:rPr>
          <w:color w:val="000000" w:themeColor="text1"/>
          <w:sz w:val="28"/>
          <w:szCs w:val="28"/>
        </w:rPr>
      </w:pPr>
    </w:p>
    <w:p w:rsidR="007D66B7" w:rsidRDefault="007D66B7" w:rsidP="003704C7">
      <w:pPr>
        <w:pStyle w:val="a6"/>
        <w:tabs>
          <w:tab w:val="left" w:pos="3840"/>
        </w:tabs>
        <w:rPr>
          <w:color w:val="000000" w:themeColor="text1"/>
          <w:sz w:val="28"/>
          <w:szCs w:val="28"/>
        </w:rPr>
      </w:pPr>
    </w:p>
    <w:p w:rsidR="007D66B7" w:rsidRPr="00F745E4" w:rsidRDefault="007D66B7" w:rsidP="003704C7">
      <w:pPr>
        <w:pStyle w:val="a6"/>
        <w:tabs>
          <w:tab w:val="left" w:pos="3840"/>
        </w:tabs>
        <w:rPr>
          <w:color w:val="000000" w:themeColor="text1"/>
          <w:sz w:val="28"/>
          <w:szCs w:val="28"/>
        </w:rPr>
      </w:pPr>
    </w:p>
    <w:p w:rsidR="007D66B7" w:rsidRDefault="007D66B7" w:rsidP="007D66B7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D66B7" w:rsidRDefault="007D66B7" w:rsidP="007D66B7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   Р.Ж. </w:t>
      </w:r>
      <w:proofErr w:type="spellStart"/>
      <w:r>
        <w:rPr>
          <w:sz w:val="28"/>
          <w:szCs w:val="28"/>
        </w:rPr>
        <w:t>Адуев</w:t>
      </w:r>
      <w:proofErr w:type="spellEnd"/>
    </w:p>
    <w:p w:rsidR="003704C7" w:rsidRPr="00F745E4" w:rsidRDefault="003704C7" w:rsidP="003704C7">
      <w:pPr>
        <w:tabs>
          <w:tab w:val="left" w:pos="3840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252" w:rsidRPr="00F745E4" w:rsidRDefault="00D432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3252" w:rsidRPr="00F745E4" w:rsidSect="007D66B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5B"/>
    <w:rsid w:val="001277F3"/>
    <w:rsid w:val="00175D2B"/>
    <w:rsid w:val="003704C7"/>
    <w:rsid w:val="007D66B7"/>
    <w:rsid w:val="0091615B"/>
    <w:rsid w:val="00A33BD5"/>
    <w:rsid w:val="00D43252"/>
    <w:rsid w:val="00F67AF5"/>
    <w:rsid w:val="00F7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704C7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704C7"/>
    <w:pPr>
      <w:widowControl/>
      <w:autoSpaceDE/>
      <w:autoSpaceDN/>
      <w:adjustRightInd/>
      <w:spacing w:after="75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704C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a7">
    <w:name w:val="Цветовое выделение"/>
    <w:uiPriority w:val="99"/>
    <w:rsid w:val="003704C7"/>
    <w:rPr>
      <w:b/>
      <w:bCs/>
      <w:color w:val="26282F"/>
    </w:rPr>
  </w:style>
  <w:style w:type="paragraph" w:customStyle="1" w:styleId="ConsPlusNormal">
    <w:name w:val="ConsPlusNormal"/>
    <w:rsid w:val="00370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5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5E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3"/>
    <w:rsid w:val="007D66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a"/>
    <w:rsid w:val="007D66B7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Хусайн</dc:creator>
  <cp:lastModifiedBy>Zara</cp:lastModifiedBy>
  <cp:revision>2</cp:revision>
  <cp:lastPrinted>2019-12-26T06:28:00Z</cp:lastPrinted>
  <dcterms:created xsi:type="dcterms:W3CDTF">2020-11-27T13:20:00Z</dcterms:created>
  <dcterms:modified xsi:type="dcterms:W3CDTF">2020-11-27T13:20:00Z</dcterms:modified>
</cp:coreProperties>
</file>