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D3" w:rsidRPr="00290AD3" w:rsidRDefault="00290AD3" w:rsidP="004E770C">
      <w:pPr>
        <w:pStyle w:val="ConsPlusNormal"/>
        <w:jc w:val="center"/>
        <w:rPr>
          <w:bCs/>
          <w:color w:val="26282F"/>
          <w:sz w:val="28"/>
          <w:szCs w:val="28"/>
        </w:rPr>
      </w:pPr>
      <w:bookmarkStart w:id="0" w:name="sub_14000"/>
      <w:r>
        <w:rPr>
          <w:bCs/>
          <w:color w:val="26282F"/>
          <w:szCs w:val="28"/>
        </w:rPr>
        <w:t xml:space="preserve">                            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</w:t>
      </w:r>
    </w:p>
    <w:p w:rsidR="00647281" w:rsidRPr="00A50D42" w:rsidRDefault="00290AD3" w:rsidP="00290AD3">
      <w:pPr>
        <w:pStyle w:val="ConsPlusNormal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t xml:space="preserve">                                                                 </w:t>
      </w:r>
      <w:r w:rsidR="004E770C" w:rsidRPr="00A50D42">
        <w:rPr>
          <w:rStyle w:val="a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A50D42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4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 w:rsidRPr="00A50D42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A50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A50D4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50D4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 w:rsidRPr="00A50D42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A50D4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A50D42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D42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D42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 w:rsidRPr="00A50D42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A50D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A50D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A50D42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A50D42">
        <w:rPr>
          <w:rFonts w:ascii="Times New Roman" w:hAnsi="Times New Roman" w:cs="Times New Roman"/>
          <w:bCs/>
          <w:szCs w:val="28"/>
        </w:rPr>
        <w:t>(ШЕЛ</w:t>
      </w:r>
      <w:r w:rsidR="00C22A8C" w:rsidRPr="00A50D42">
        <w:rPr>
          <w:rFonts w:ascii="Times New Roman" w:hAnsi="Times New Roman" w:cs="Times New Roman"/>
          <w:bCs/>
          <w:szCs w:val="28"/>
        </w:rPr>
        <w:t>АН</w:t>
      </w:r>
      <w:r w:rsidRPr="00A50D4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A50D4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A50D4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Pr="00A50D42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A50D42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0D42"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A50D42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A50D42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A50D42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D4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A50D42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A50D42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0D42">
        <w:rPr>
          <w:rFonts w:ascii="Times New Roman" w:hAnsi="Times New Roman" w:cs="Times New Roman"/>
          <w:sz w:val="28"/>
          <w:szCs w:val="28"/>
        </w:rPr>
        <w:t>г</w:t>
      </w:r>
      <w:r w:rsidR="00647281" w:rsidRPr="00A50D42">
        <w:rPr>
          <w:rFonts w:ascii="Times New Roman" w:hAnsi="Times New Roman" w:cs="Times New Roman"/>
          <w:sz w:val="28"/>
          <w:szCs w:val="28"/>
        </w:rPr>
        <w:t>. Ш</w:t>
      </w:r>
      <w:r w:rsidRPr="00A50D42">
        <w:rPr>
          <w:rFonts w:ascii="Times New Roman" w:hAnsi="Times New Roman" w:cs="Times New Roman"/>
          <w:sz w:val="28"/>
          <w:szCs w:val="28"/>
        </w:rPr>
        <w:t>али</w:t>
      </w:r>
    </w:p>
    <w:p w:rsidR="00C4763B" w:rsidRPr="00A50D42" w:rsidRDefault="00C4763B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Style w:val="a3"/>
          <w:rFonts w:ascii="Times New Roman" w:hAnsi="Times New Roman" w:cs="Times New Roman"/>
          <w:b w:val="0"/>
          <w:szCs w:val="28"/>
        </w:rPr>
      </w:pPr>
    </w:p>
    <w:p w:rsidR="00C4763B" w:rsidRPr="00A50D42" w:rsidRDefault="0068022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сбору</w:t>
      </w:r>
      <w:r w:rsidR="00BE6C86" w:rsidRPr="00A50D4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4763B" w:rsidRPr="00A50D42" w:rsidRDefault="00C4763B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0D42">
        <w:rPr>
          <w:rFonts w:ascii="Times New Roman" w:hAnsi="Times New Roman" w:cs="Times New Roman"/>
          <w:sz w:val="28"/>
          <w:szCs w:val="28"/>
        </w:rPr>
        <w:t>о</w:t>
      </w:r>
      <w:r w:rsidR="00680222">
        <w:rPr>
          <w:rFonts w:ascii="Times New Roman" w:hAnsi="Times New Roman" w:cs="Times New Roman"/>
          <w:sz w:val="28"/>
          <w:szCs w:val="28"/>
        </w:rPr>
        <w:t>бобщению</w:t>
      </w:r>
      <w:r w:rsidRPr="00A50D42">
        <w:rPr>
          <w:rFonts w:ascii="Times New Roman" w:hAnsi="Times New Roman" w:cs="Times New Roman"/>
          <w:sz w:val="28"/>
          <w:szCs w:val="28"/>
        </w:rPr>
        <w:t xml:space="preserve"> </w:t>
      </w:r>
      <w:r w:rsidR="00BE6C86" w:rsidRPr="00A50D42">
        <w:rPr>
          <w:rFonts w:ascii="Times New Roman" w:hAnsi="Times New Roman" w:cs="Times New Roman"/>
          <w:sz w:val="28"/>
          <w:szCs w:val="28"/>
        </w:rPr>
        <w:t xml:space="preserve">уточненных данных количества </w:t>
      </w:r>
    </w:p>
    <w:p w:rsidR="00C4763B" w:rsidRPr="00A50D42" w:rsidRDefault="0068022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животных,</w:t>
      </w:r>
      <w:r w:rsidR="00290AD3">
        <w:rPr>
          <w:rFonts w:ascii="Times New Roman" w:hAnsi="Times New Roman" w:cs="Times New Roman"/>
          <w:sz w:val="28"/>
          <w:szCs w:val="28"/>
        </w:rPr>
        <w:t xml:space="preserve"> </w:t>
      </w:r>
      <w:r w:rsidR="00BE6C86" w:rsidRPr="00A50D42">
        <w:rPr>
          <w:rFonts w:ascii="Times New Roman" w:hAnsi="Times New Roman" w:cs="Times New Roman"/>
          <w:sz w:val="28"/>
          <w:szCs w:val="28"/>
        </w:rPr>
        <w:t>птицы и пчел,</w:t>
      </w:r>
    </w:p>
    <w:p w:rsidR="009B7111" w:rsidRPr="00A50D42" w:rsidRDefault="00C4763B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0D42">
        <w:rPr>
          <w:rFonts w:ascii="Times New Roman" w:hAnsi="Times New Roman" w:cs="Times New Roman"/>
          <w:sz w:val="28"/>
          <w:szCs w:val="28"/>
        </w:rPr>
        <w:t>населения района</w:t>
      </w:r>
    </w:p>
    <w:p w:rsidR="00680222" w:rsidRPr="00A50D42" w:rsidRDefault="00680222" w:rsidP="00290AD3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030CE" w:rsidRPr="00A50D42" w:rsidRDefault="00C4763B" w:rsidP="00606121">
      <w:pPr>
        <w:tabs>
          <w:tab w:val="left" w:pos="1620"/>
        </w:tabs>
        <w:rPr>
          <w:rStyle w:val="3"/>
          <w:rFonts w:eastAsia="Arial Unicode MS"/>
          <w:sz w:val="28"/>
          <w:szCs w:val="28"/>
        </w:rPr>
      </w:pPr>
      <w:r w:rsidRPr="00A50D42">
        <w:rPr>
          <w:rStyle w:val="3"/>
          <w:rFonts w:eastAsia="Arial Unicode MS"/>
          <w:sz w:val="28"/>
          <w:szCs w:val="28"/>
        </w:rPr>
        <w:t xml:space="preserve"> Во исполнение устного поручения Главы Чеченской Республики Р.А.Кадырова от 26 апреля 2019 года об обеспечении достоверности сформированных сведений</w:t>
      </w:r>
      <w:r w:rsidR="008D427B" w:rsidRPr="00A50D42">
        <w:rPr>
          <w:rStyle w:val="3"/>
          <w:rFonts w:eastAsia="Arial Unicode MS"/>
          <w:sz w:val="28"/>
          <w:szCs w:val="28"/>
        </w:rPr>
        <w:t>, в том числе</w:t>
      </w:r>
      <w:r w:rsidRPr="00A50D42">
        <w:rPr>
          <w:rStyle w:val="3"/>
          <w:rFonts w:eastAsia="Arial Unicode MS"/>
          <w:sz w:val="28"/>
          <w:szCs w:val="28"/>
        </w:rPr>
        <w:t>, о наличии поголовья сельскохозяйственных животных в хозяйствах населения.</w:t>
      </w:r>
    </w:p>
    <w:p w:rsidR="009B7111" w:rsidRPr="00A50D42" w:rsidRDefault="00C4763B" w:rsidP="00606121">
      <w:pPr>
        <w:tabs>
          <w:tab w:val="left" w:pos="1620"/>
        </w:tabs>
        <w:rPr>
          <w:rStyle w:val="3"/>
          <w:rFonts w:eastAsia="Arial Unicode MS"/>
          <w:sz w:val="28"/>
          <w:szCs w:val="28"/>
        </w:rPr>
      </w:pPr>
      <w:proofErr w:type="gramStart"/>
      <w:r w:rsidRPr="00A50D42">
        <w:rPr>
          <w:rStyle w:val="3"/>
          <w:rFonts w:eastAsia="Arial Unicode MS"/>
          <w:sz w:val="28"/>
          <w:szCs w:val="28"/>
        </w:rPr>
        <w:t>Надлежит обеспечить корректировку данных с учетом возможных изменений поголовья за период до конца года, согласно Указания</w:t>
      </w:r>
      <w:r w:rsidR="005030CE" w:rsidRPr="00A50D42">
        <w:rPr>
          <w:rStyle w:val="3"/>
          <w:rFonts w:eastAsia="Arial Unicode MS"/>
          <w:sz w:val="28"/>
          <w:szCs w:val="28"/>
        </w:rPr>
        <w:t>м по заполнению Приложения к форме №14 федерального статистического наблюдения «Сведения о поголовья скота в хозяйствах населения», а также на уровне сельских поселений провести мероприятия, приуроченные в соответствии с Приказом Минсельхоза Российской Федерации от 11 октября 2010 года №345 к проведению в период  с 1</w:t>
      </w:r>
      <w:proofErr w:type="gramEnd"/>
      <w:r w:rsidR="005030CE" w:rsidRPr="00A50D42">
        <w:rPr>
          <w:rStyle w:val="3"/>
          <w:rFonts w:eastAsia="Arial Unicode MS"/>
          <w:sz w:val="28"/>
          <w:szCs w:val="28"/>
        </w:rPr>
        <w:t xml:space="preserve"> по 15 июля сплошного</w:t>
      </w:r>
      <w:r w:rsidR="008D427B" w:rsidRPr="00A50D42">
        <w:rPr>
          <w:rStyle w:val="3"/>
          <w:rFonts w:eastAsia="Arial Unicode MS"/>
          <w:sz w:val="28"/>
          <w:szCs w:val="28"/>
        </w:rPr>
        <w:t xml:space="preserve"> обхода хозяйств населения, в ходе которого должны быть собраны и уточнены данные для раздела 111 «Количество сельскохозяйственных животных, птицы и пчел» </w:t>
      </w:r>
      <w:proofErr w:type="spellStart"/>
      <w:r w:rsidR="008D427B" w:rsidRPr="00A50D42">
        <w:rPr>
          <w:rStyle w:val="3"/>
          <w:rFonts w:eastAsia="Arial Unicode MS"/>
          <w:sz w:val="28"/>
          <w:szCs w:val="28"/>
        </w:rPr>
        <w:t>похозяйственных</w:t>
      </w:r>
      <w:proofErr w:type="spellEnd"/>
      <w:r w:rsidR="008D427B" w:rsidRPr="00A50D42">
        <w:rPr>
          <w:rStyle w:val="3"/>
          <w:rFonts w:eastAsia="Arial Unicode MS"/>
          <w:sz w:val="28"/>
          <w:szCs w:val="28"/>
        </w:rPr>
        <w:t xml:space="preserve"> книг учета личных подсобных хозяйств по состоянию на 1 июля 2019 года.</w:t>
      </w:r>
    </w:p>
    <w:p w:rsidR="008D427B" w:rsidRPr="00A50D42" w:rsidRDefault="008D427B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9631B" w:rsidRPr="00A50D42" w:rsidRDefault="0009631B" w:rsidP="00606121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6121" w:rsidRPr="00A50D42" w:rsidRDefault="00290AD3" w:rsidP="00606121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gramStart"/>
      <w:r w:rsidR="00606121" w:rsidRPr="00A50D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06121" w:rsidRPr="00A50D4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A50D42" w:rsidRPr="00A50D42" w:rsidRDefault="00A50D42" w:rsidP="00A50D42">
      <w:pPr>
        <w:pStyle w:val="13"/>
        <w:shd w:val="clear" w:color="auto" w:fill="auto"/>
        <w:tabs>
          <w:tab w:val="left" w:pos="709"/>
        </w:tabs>
        <w:spacing w:before="0" w:after="56"/>
        <w:ind w:left="705" w:right="60"/>
        <w:rPr>
          <w:sz w:val="28"/>
          <w:szCs w:val="28"/>
        </w:rPr>
      </w:pPr>
      <w:r w:rsidRPr="00A50D42">
        <w:rPr>
          <w:sz w:val="28"/>
          <w:szCs w:val="28"/>
        </w:rPr>
        <w:t xml:space="preserve">  </w:t>
      </w:r>
    </w:p>
    <w:p w:rsidR="00393F9C" w:rsidRPr="00290AD3" w:rsidRDefault="008D427B" w:rsidP="00290AD3">
      <w:pPr>
        <w:pStyle w:val="13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 w:rsidRPr="00290AD3">
        <w:rPr>
          <w:sz w:val="28"/>
          <w:szCs w:val="28"/>
        </w:rPr>
        <w:t xml:space="preserve">Создать комиссию администрации Шалинского муниципального района </w:t>
      </w:r>
      <w:r w:rsidR="00680222" w:rsidRPr="00290AD3">
        <w:rPr>
          <w:sz w:val="28"/>
          <w:szCs w:val="28"/>
        </w:rPr>
        <w:t xml:space="preserve">по </w:t>
      </w:r>
      <w:r w:rsidR="00393F9C" w:rsidRPr="00290AD3">
        <w:rPr>
          <w:sz w:val="28"/>
          <w:szCs w:val="28"/>
        </w:rPr>
        <w:t xml:space="preserve"> сбор</w:t>
      </w:r>
      <w:r w:rsidR="00680222" w:rsidRPr="00290AD3">
        <w:rPr>
          <w:sz w:val="28"/>
          <w:szCs w:val="28"/>
        </w:rPr>
        <w:t>у и обобщению</w:t>
      </w:r>
      <w:r w:rsidR="00393F9C" w:rsidRPr="00290AD3">
        <w:rPr>
          <w:sz w:val="28"/>
          <w:szCs w:val="28"/>
        </w:rPr>
        <w:t xml:space="preserve"> уточненных данных  количества сельскохозяйственных животных,</w:t>
      </w:r>
      <w:r w:rsidR="0009631B" w:rsidRPr="00290AD3">
        <w:rPr>
          <w:sz w:val="28"/>
          <w:szCs w:val="28"/>
        </w:rPr>
        <w:t xml:space="preserve"> </w:t>
      </w:r>
      <w:r w:rsidR="00393F9C" w:rsidRPr="00290AD3">
        <w:rPr>
          <w:sz w:val="28"/>
          <w:szCs w:val="28"/>
        </w:rPr>
        <w:t>птицы и пчел</w:t>
      </w:r>
      <w:r w:rsidR="0009631B" w:rsidRPr="00290AD3">
        <w:rPr>
          <w:sz w:val="28"/>
          <w:szCs w:val="28"/>
        </w:rPr>
        <w:t xml:space="preserve"> в составе:</w:t>
      </w:r>
    </w:p>
    <w:p w:rsidR="0009631B" w:rsidRPr="00A50D42" w:rsidRDefault="0009631B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 w:rsidRPr="00A50D42">
        <w:rPr>
          <w:sz w:val="28"/>
          <w:szCs w:val="28"/>
        </w:rPr>
        <w:lastRenderedPageBreak/>
        <w:t>председатель – заместитель Главы а</w:t>
      </w:r>
      <w:r w:rsidR="00290AD3">
        <w:rPr>
          <w:sz w:val="28"/>
          <w:szCs w:val="28"/>
        </w:rPr>
        <w:t xml:space="preserve">дминистрации </w:t>
      </w:r>
      <w:proofErr w:type="spellStart"/>
      <w:r w:rsidR="00290AD3">
        <w:rPr>
          <w:sz w:val="28"/>
          <w:szCs w:val="28"/>
        </w:rPr>
        <w:t>Ахмаров</w:t>
      </w:r>
      <w:proofErr w:type="spellEnd"/>
      <w:r w:rsidR="00290AD3">
        <w:rPr>
          <w:sz w:val="28"/>
          <w:szCs w:val="28"/>
        </w:rPr>
        <w:t xml:space="preserve"> </w:t>
      </w:r>
      <w:proofErr w:type="spellStart"/>
      <w:r w:rsidR="00290AD3">
        <w:rPr>
          <w:sz w:val="28"/>
          <w:szCs w:val="28"/>
        </w:rPr>
        <w:t>Алихан</w:t>
      </w:r>
      <w:proofErr w:type="spellEnd"/>
      <w:r w:rsidR="00290AD3">
        <w:rPr>
          <w:sz w:val="28"/>
          <w:szCs w:val="28"/>
        </w:rPr>
        <w:t xml:space="preserve"> </w:t>
      </w:r>
      <w:proofErr w:type="spellStart"/>
      <w:r w:rsidR="00290AD3">
        <w:rPr>
          <w:sz w:val="28"/>
          <w:szCs w:val="28"/>
        </w:rPr>
        <w:t>Сули</w:t>
      </w:r>
      <w:r w:rsidRPr="00A50D42">
        <w:rPr>
          <w:sz w:val="28"/>
          <w:szCs w:val="28"/>
        </w:rPr>
        <w:t>мбекович</w:t>
      </w:r>
      <w:proofErr w:type="spellEnd"/>
      <w:r w:rsidRPr="00A50D42">
        <w:rPr>
          <w:sz w:val="28"/>
          <w:szCs w:val="28"/>
        </w:rPr>
        <w:t>;</w:t>
      </w:r>
    </w:p>
    <w:p w:rsidR="0009631B" w:rsidRPr="00A50D42" w:rsidRDefault="0009631B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 w:rsidRPr="00A50D42">
        <w:rPr>
          <w:sz w:val="28"/>
          <w:szCs w:val="28"/>
        </w:rPr>
        <w:t xml:space="preserve">секретарь – начальник сельскохозяйственного отдела </w:t>
      </w:r>
      <w:proofErr w:type="spellStart"/>
      <w:r w:rsidRPr="00A50D42">
        <w:rPr>
          <w:sz w:val="28"/>
          <w:szCs w:val="28"/>
        </w:rPr>
        <w:t>Лорсанов</w:t>
      </w:r>
      <w:proofErr w:type="spellEnd"/>
      <w:r w:rsidRPr="00A50D42">
        <w:rPr>
          <w:sz w:val="28"/>
          <w:szCs w:val="28"/>
        </w:rPr>
        <w:t xml:space="preserve"> </w:t>
      </w:r>
      <w:proofErr w:type="spellStart"/>
      <w:r w:rsidRPr="00A50D42">
        <w:rPr>
          <w:sz w:val="28"/>
          <w:szCs w:val="28"/>
        </w:rPr>
        <w:t>Жебир</w:t>
      </w:r>
      <w:proofErr w:type="spellEnd"/>
      <w:r w:rsidRPr="00A50D42">
        <w:rPr>
          <w:sz w:val="28"/>
          <w:szCs w:val="28"/>
        </w:rPr>
        <w:t xml:space="preserve"> </w:t>
      </w:r>
      <w:proofErr w:type="spellStart"/>
      <w:r w:rsidRPr="00A50D42">
        <w:rPr>
          <w:sz w:val="28"/>
          <w:szCs w:val="28"/>
        </w:rPr>
        <w:t>Усманович</w:t>
      </w:r>
      <w:proofErr w:type="spellEnd"/>
      <w:r w:rsidRPr="00A50D42">
        <w:rPr>
          <w:sz w:val="28"/>
          <w:szCs w:val="28"/>
        </w:rPr>
        <w:t>;</w:t>
      </w:r>
    </w:p>
    <w:p w:rsidR="0009631B" w:rsidRPr="00A50D42" w:rsidRDefault="0009631B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 w:rsidRPr="00A50D42">
        <w:rPr>
          <w:sz w:val="28"/>
          <w:szCs w:val="28"/>
        </w:rPr>
        <w:t xml:space="preserve">члены: </w:t>
      </w:r>
      <w:r w:rsidR="00680222">
        <w:rPr>
          <w:sz w:val="28"/>
          <w:szCs w:val="28"/>
        </w:rPr>
        <w:t xml:space="preserve">представитель </w:t>
      </w:r>
      <w:proofErr w:type="spellStart"/>
      <w:r w:rsidR="00680222">
        <w:rPr>
          <w:sz w:val="28"/>
          <w:szCs w:val="28"/>
        </w:rPr>
        <w:t>Ч</w:t>
      </w:r>
      <w:r w:rsidR="00A5577A" w:rsidRPr="00A50D42">
        <w:rPr>
          <w:sz w:val="28"/>
          <w:szCs w:val="28"/>
        </w:rPr>
        <w:t>еченстата</w:t>
      </w:r>
      <w:proofErr w:type="spellEnd"/>
      <w:r w:rsidR="00A5577A" w:rsidRPr="00A50D42">
        <w:rPr>
          <w:sz w:val="28"/>
          <w:szCs w:val="28"/>
        </w:rPr>
        <w:t xml:space="preserve"> по Шалинскому району </w:t>
      </w:r>
      <w:proofErr w:type="spellStart"/>
      <w:r w:rsidR="00A5577A" w:rsidRPr="00A50D42">
        <w:rPr>
          <w:sz w:val="28"/>
          <w:szCs w:val="28"/>
        </w:rPr>
        <w:t>Мадагова</w:t>
      </w:r>
      <w:proofErr w:type="spellEnd"/>
      <w:r w:rsidR="00A5577A" w:rsidRPr="00A50D42">
        <w:rPr>
          <w:sz w:val="28"/>
          <w:szCs w:val="28"/>
        </w:rPr>
        <w:t xml:space="preserve"> </w:t>
      </w:r>
      <w:proofErr w:type="spellStart"/>
      <w:r w:rsidR="00A5577A" w:rsidRPr="00A50D42">
        <w:rPr>
          <w:sz w:val="28"/>
          <w:szCs w:val="28"/>
        </w:rPr>
        <w:t>Марха</w:t>
      </w:r>
      <w:proofErr w:type="spellEnd"/>
      <w:r w:rsidR="00A5577A" w:rsidRPr="00A50D42">
        <w:rPr>
          <w:sz w:val="28"/>
          <w:szCs w:val="28"/>
        </w:rPr>
        <w:t xml:space="preserve"> </w:t>
      </w:r>
      <w:proofErr w:type="spellStart"/>
      <w:r w:rsidR="00A5577A" w:rsidRPr="00A50D42">
        <w:rPr>
          <w:sz w:val="28"/>
          <w:szCs w:val="28"/>
        </w:rPr>
        <w:t>Сайдхамзатовна</w:t>
      </w:r>
      <w:proofErr w:type="spellEnd"/>
      <w:r w:rsidR="00A5577A" w:rsidRPr="00A50D42">
        <w:rPr>
          <w:sz w:val="28"/>
          <w:szCs w:val="28"/>
        </w:rPr>
        <w:t>;</w:t>
      </w:r>
    </w:p>
    <w:p w:rsidR="00A5577A" w:rsidRPr="00A50D42" w:rsidRDefault="00680222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>
        <w:rPr>
          <w:sz w:val="28"/>
          <w:szCs w:val="28"/>
        </w:rPr>
        <w:t>з</w:t>
      </w:r>
      <w:r w:rsidR="00A5577A" w:rsidRPr="00A50D42">
        <w:rPr>
          <w:sz w:val="28"/>
          <w:szCs w:val="28"/>
        </w:rPr>
        <w:t xml:space="preserve">аведующий сектором МСХ ЧР по Шалинскому району </w:t>
      </w:r>
      <w:proofErr w:type="spellStart"/>
      <w:r w:rsidR="00A5577A" w:rsidRPr="00A50D42">
        <w:rPr>
          <w:sz w:val="28"/>
          <w:szCs w:val="28"/>
        </w:rPr>
        <w:t>Малигов</w:t>
      </w:r>
      <w:proofErr w:type="spellEnd"/>
      <w:r w:rsidR="00A5577A" w:rsidRPr="00A50D42">
        <w:rPr>
          <w:sz w:val="28"/>
          <w:szCs w:val="28"/>
        </w:rPr>
        <w:t xml:space="preserve"> </w:t>
      </w:r>
      <w:proofErr w:type="spellStart"/>
      <w:r w:rsidR="00A5577A" w:rsidRPr="00A50D42">
        <w:rPr>
          <w:sz w:val="28"/>
          <w:szCs w:val="28"/>
        </w:rPr>
        <w:t>Ризван</w:t>
      </w:r>
      <w:proofErr w:type="spellEnd"/>
      <w:r w:rsidR="00A5577A" w:rsidRPr="00A50D42">
        <w:rPr>
          <w:sz w:val="28"/>
          <w:szCs w:val="28"/>
        </w:rPr>
        <w:t xml:space="preserve"> Якубович;</w:t>
      </w:r>
    </w:p>
    <w:p w:rsidR="00A5577A" w:rsidRPr="00A50D42" w:rsidRDefault="00680222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>
        <w:rPr>
          <w:sz w:val="28"/>
          <w:szCs w:val="28"/>
        </w:rPr>
        <w:t>н</w:t>
      </w:r>
      <w:r w:rsidR="00AC18F0" w:rsidRPr="00A50D42">
        <w:rPr>
          <w:sz w:val="28"/>
          <w:szCs w:val="28"/>
        </w:rPr>
        <w:t xml:space="preserve">ачальник отдела экономического развития, торговли и инвестиционной политики </w:t>
      </w:r>
      <w:proofErr w:type="spellStart"/>
      <w:r w:rsidR="00290AD3">
        <w:rPr>
          <w:sz w:val="28"/>
          <w:szCs w:val="28"/>
        </w:rPr>
        <w:t>Ганаев</w:t>
      </w:r>
      <w:proofErr w:type="spellEnd"/>
      <w:r w:rsidR="00290AD3">
        <w:rPr>
          <w:sz w:val="28"/>
          <w:szCs w:val="28"/>
        </w:rPr>
        <w:t xml:space="preserve"> </w:t>
      </w:r>
      <w:proofErr w:type="spellStart"/>
      <w:r w:rsidR="00290AD3">
        <w:rPr>
          <w:sz w:val="28"/>
          <w:szCs w:val="28"/>
        </w:rPr>
        <w:t>Изноур</w:t>
      </w:r>
      <w:proofErr w:type="spellEnd"/>
      <w:r w:rsidR="00290AD3">
        <w:rPr>
          <w:sz w:val="28"/>
          <w:szCs w:val="28"/>
        </w:rPr>
        <w:t xml:space="preserve"> </w:t>
      </w:r>
      <w:proofErr w:type="spellStart"/>
      <w:proofErr w:type="gramStart"/>
      <w:r w:rsidR="00290AD3">
        <w:rPr>
          <w:sz w:val="28"/>
          <w:szCs w:val="28"/>
        </w:rPr>
        <w:t>Сайд-Магомедович</w:t>
      </w:r>
      <w:proofErr w:type="spellEnd"/>
      <w:proofErr w:type="gramEnd"/>
      <w:r w:rsidR="00290AD3">
        <w:rPr>
          <w:sz w:val="28"/>
          <w:szCs w:val="28"/>
        </w:rPr>
        <w:t>;</w:t>
      </w:r>
    </w:p>
    <w:p w:rsidR="0009631B" w:rsidRPr="00A50D42" w:rsidRDefault="00290AD3" w:rsidP="0009631B">
      <w:pPr>
        <w:pStyle w:val="13"/>
        <w:shd w:val="clear" w:color="auto" w:fill="auto"/>
        <w:tabs>
          <w:tab w:val="left" w:pos="709"/>
        </w:tabs>
        <w:spacing w:before="0" w:after="56"/>
        <w:ind w:left="1395" w:right="60"/>
        <w:rPr>
          <w:sz w:val="28"/>
          <w:szCs w:val="28"/>
        </w:rPr>
      </w:pPr>
      <w:r>
        <w:rPr>
          <w:sz w:val="28"/>
          <w:szCs w:val="28"/>
        </w:rPr>
        <w:t>Главы администраций поселений.</w:t>
      </w:r>
    </w:p>
    <w:p w:rsidR="00AC18F0" w:rsidRPr="00A50D42" w:rsidRDefault="00290AD3" w:rsidP="00AC18F0">
      <w:pPr>
        <w:pStyle w:val="13"/>
        <w:shd w:val="clear" w:color="auto" w:fill="auto"/>
        <w:tabs>
          <w:tab w:val="left" w:pos="709"/>
        </w:tabs>
        <w:spacing w:before="0" w:after="56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F5C" w:rsidRPr="00A50D42" w:rsidRDefault="00E37F5C" w:rsidP="00E37F5C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</w:p>
    <w:p w:rsidR="00E37F5C" w:rsidRPr="00A50D42" w:rsidRDefault="00290AD3" w:rsidP="00E37F5C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37F5C" w:rsidRPr="00A50D42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06121" w:rsidRPr="00A50D42" w:rsidRDefault="00290AD3" w:rsidP="00E37F5C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ab/>
        <w:t>3</w:t>
      </w:r>
      <w:r w:rsidR="00E37F5C" w:rsidRPr="00A50D42">
        <w:rPr>
          <w:sz w:val="28"/>
          <w:szCs w:val="28"/>
        </w:rPr>
        <w:t>. Настоящее постановление вступает в силу со дня его подписания.</w:t>
      </w: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06121">
      <w:pPr>
        <w:pStyle w:val="ConsPlusNormal"/>
        <w:jc w:val="both"/>
        <w:rPr>
          <w:rStyle w:val="a3"/>
          <w:b w:val="0"/>
          <w:szCs w:val="28"/>
        </w:rPr>
      </w:pPr>
    </w:p>
    <w:p w:rsidR="0006070A" w:rsidRDefault="0006070A" w:rsidP="00606121">
      <w:pPr>
        <w:pStyle w:val="ConsPlusNormal"/>
        <w:jc w:val="both"/>
        <w:rPr>
          <w:rStyle w:val="a3"/>
          <w:b w:val="0"/>
          <w:szCs w:val="28"/>
        </w:rPr>
      </w:pPr>
    </w:p>
    <w:p w:rsidR="0006070A" w:rsidRDefault="0006070A" w:rsidP="00606121">
      <w:pPr>
        <w:pStyle w:val="ConsPlusNormal"/>
        <w:jc w:val="both"/>
        <w:rPr>
          <w:rStyle w:val="a3"/>
          <w:b w:val="0"/>
          <w:szCs w:val="28"/>
        </w:rPr>
      </w:pPr>
    </w:p>
    <w:p w:rsidR="0006070A" w:rsidRDefault="0006070A" w:rsidP="00606121">
      <w:pPr>
        <w:pStyle w:val="ConsPlusNormal"/>
        <w:jc w:val="both"/>
        <w:rPr>
          <w:rStyle w:val="a3"/>
          <w:b w:val="0"/>
          <w:szCs w:val="28"/>
        </w:rPr>
      </w:pPr>
    </w:p>
    <w:p w:rsidR="0006070A" w:rsidRPr="00A50D42" w:rsidRDefault="0006070A" w:rsidP="00606121">
      <w:pPr>
        <w:pStyle w:val="ConsPlusNormal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290AD3" w:rsidRDefault="00290AD3" w:rsidP="00CA10AD">
      <w:pPr>
        <w:pStyle w:val="ConsPlusNormal"/>
        <w:jc w:val="right"/>
        <w:rPr>
          <w:rStyle w:val="a3"/>
          <w:b w:val="0"/>
          <w:szCs w:val="28"/>
        </w:rPr>
      </w:pPr>
    </w:p>
    <w:p w:rsidR="00290AD3" w:rsidRPr="00A50D42" w:rsidRDefault="00290AD3" w:rsidP="00CA10AD">
      <w:pPr>
        <w:pStyle w:val="ConsPlusNormal"/>
        <w:jc w:val="right"/>
        <w:rPr>
          <w:rStyle w:val="a3"/>
          <w:b w:val="0"/>
          <w:szCs w:val="28"/>
        </w:rPr>
      </w:pPr>
    </w:p>
    <w:p w:rsidR="00E37F5C" w:rsidRPr="00A50D42" w:rsidRDefault="00E37F5C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A50D42">
        <w:rPr>
          <w:sz w:val="28"/>
          <w:szCs w:val="28"/>
        </w:rPr>
        <w:t xml:space="preserve">Глава администрации </w:t>
      </w:r>
    </w:p>
    <w:p w:rsidR="00606121" w:rsidRPr="00A50D42" w:rsidRDefault="00E37F5C" w:rsidP="00E37F5C">
      <w:pPr>
        <w:pStyle w:val="ConsPlusNormal"/>
        <w:rPr>
          <w:rStyle w:val="a3"/>
          <w:b w:val="0"/>
          <w:szCs w:val="28"/>
        </w:rPr>
      </w:pPr>
      <w:r w:rsidRPr="00A50D42">
        <w:rPr>
          <w:sz w:val="28"/>
          <w:szCs w:val="28"/>
        </w:rPr>
        <w:t xml:space="preserve">Шалинского муниципального района                                       </w:t>
      </w:r>
      <w:proofErr w:type="gramStart"/>
      <w:r w:rsidRPr="00A50D42">
        <w:rPr>
          <w:sz w:val="28"/>
          <w:szCs w:val="28"/>
        </w:rPr>
        <w:t>Т-А</w:t>
      </w:r>
      <w:proofErr w:type="gramEnd"/>
      <w:r w:rsidRPr="00A50D42">
        <w:rPr>
          <w:sz w:val="28"/>
          <w:szCs w:val="28"/>
        </w:rPr>
        <w:t>.В. Ибрагимов</w:t>
      </w: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F06595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595" w:rsidRDefault="00F06595" w:rsidP="00F06595"/>
    <w:p w:rsidR="00F06595" w:rsidRDefault="00F06595" w:rsidP="00F06595">
      <w:pPr>
        <w:rPr>
          <w:rFonts w:ascii="Times New Roman" w:hAnsi="Times New Roman" w:cs="Times New Roman"/>
        </w:rPr>
      </w:pPr>
    </w:p>
    <w:p w:rsidR="00F06595" w:rsidRPr="00F06595" w:rsidRDefault="00F06595" w:rsidP="00F06595">
      <w:pPr>
        <w:rPr>
          <w:rFonts w:ascii="Times New Roman" w:hAnsi="Times New Roman" w:cs="Times New Roman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06595" w:rsidRPr="00F06595" w:rsidRDefault="00F06595" w:rsidP="00F06595">
      <w:pPr>
        <w:tabs>
          <w:tab w:val="left" w:pos="5387"/>
          <w:tab w:val="left" w:pos="5529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начальник сельхоз отдела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595">
        <w:rPr>
          <w:rFonts w:ascii="Times New Roman" w:hAnsi="Times New Roman" w:cs="Times New Roman"/>
          <w:sz w:val="28"/>
          <w:szCs w:val="28"/>
        </w:rPr>
        <w:t xml:space="preserve">_____________     </w:t>
      </w:r>
      <w:proofErr w:type="spellStart"/>
      <w:r w:rsidRPr="00F06595">
        <w:rPr>
          <w:rFonts w:ascii="Times New Roman" w:hAnsi="Times New Roman" w:cs="Times New Roman"/>
          <w:sz w:val="28"/>
          <w:szCs w:val="28"/>
        </w:rPr>
        <w:t>Лорсанов</w:t>
      </w:r>
      <w:proofErr w:type="spellEnd"/>
      <w:r w:rsidRPr="00F06595">
        <w:rPr>
          <w:rFonts w:ascii="Times New Roman" w:hAnsi="Times New Roman" w:cs="Times New Roman"/>
          <w:sz w:val="28"/>
          <w:szCs w:val="28"/>
        </w:rPr>
        <w:t xml:space="preserve"> Ж.У.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визирует: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зам. главы  администрации</w:t>
      </w:r>
    </w:p>
    <w:p w:rsidR="00F06595" w:rsidRPr="00F06595" w:rsidRDefault="00F06595" w:rsidP="00F06595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по силовым вопросам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6595" w:rsidRPr="00F06595" w:rsidRDefault="00F06595" w:rsidP="00F06595">
      <w:pPr>
        <w:tabs>
          <w:tab w:val="left" w:pos="5103"/>
          <w:tab w:val="left" w:pos="708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помощник-юрисконсульт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2FD">
        <w:rPr>
          <w:rFonts w:ascii="Times New Roman" w:hAnsi="Times New Roman" w:cs="Times New Roman"/>
          <w:sz w:val="28"/>
          <w:szCs w:val="28"/>
        </w:rPr>
        <w:t xml:space="preserve">_____________    </w:t>
      </w:r>
      <w:proofErr w:type="spellStart"/>
      <w:r w:rsidR="006172FD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6172FD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F06595" w:rsidRPr="00F06595" w:rsidRDefault="00F06595" w:rsidP="00F0659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6595" w:rsidRPr="00F06595" w:rsidRDefault="00F06595" w:rsidP="00F0659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pStyle w:val="ConsPlusNormal"/>
        <w:rPr>
          <w:rStyle w:val="a3"/>
          <w:b w:val="0"/>
          <w:szCs w:val="28"/>
        </w:rPr>
      </w:pPr>
    </w:p>
    <w:sectPr w:rsidR="00F06595" w:rsidSect="00D82F66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1F" w:rsidRDefault="0001381F" w:rsidP="00591908">
      <w:r>
        <w:separator/>
      </w:r>
    </w:p>
  </w:endnote>
  <w:endnote w:type="continuationSeparator" w:id="0">
    <w:p w:rsidR="0001381F" w:rsidRDefault="0001381F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1F" w:rsidRDefault="0001381F" w:rsidP="00591908">
      <w:r>
        <w:separator/>
      </w:r>
    </w:p>
  </w:footnote>
  <w:footnote w:type="continuationSeparator" w:id="0">
    <w:p w:rsidR="0001381F" w:rsidRDefault="0001381F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3B13DF" w:rsidRDefault="00290EE2">
        <w:pPr>
          <w:pStyle w:val="ab"/>
          <w:jc w:val="center"/>
        </w:pPr>
        <w:fldSimple w:instr=" PAGE   \* MERGEFORMAT ">
          <w:r w:rsidR="006C1A02">
            <w:rPr>
              <w:noProof/>
            </w:rPr>
            <w:t>2</w:t>
          </w:r>
        </w:fldSimple>
      </w:p>
    </w:sdtContent>
  </w:sdt>
  <w:p w:rsidR="003B13DF" w:rsidRDefault="003B13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3" w:rsidRDefault="006C1A02">
    <w:pPr>
      <w:pStyle w:val="ab"/>
    </w:pPr>
    <w:r>
      <w:t xml:space="preserve">                                                                                                                ПРОЕКТ</w:t>
    </w:r>
    <w:r w:rsidR="00290AD3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CF0C3F"/>
    <w:multiLevelType w:val="hybridMultilevel"/>
    <w:tmpl w:val="245098CA"/>
    <w:lvl w:ilvl="0" w:tplc="8CAC4C3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040437"/>
    <w:multiLevelType w:val="hybridMultilevel"/>
    <w:tmpl w:val="034A9E18"/>
    <w:lvl w:ilvl="0" w:tplc="CFC2F89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381F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070A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631B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2867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0AD3"/>
    <w:rsid w:val="00290EE2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4B"/>
    <w:rsid w:val="002F7893"/>
    <w:rsid w:val="00304462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3F9C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1A9"/>
    <w:rsid w:val="003C59CF"/>
    <w:rsid w:val="003C770E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A4D6D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30CE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172FD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0222"/>
    <w:rsid w:val="006817F6"/>
    <w:rsid w:val="00682529"/>
    <w:rsid w:val="006911DB"/>
    <w:rsid w:val="006941A6"/>
    <w:rsid w:val="006A491A"/>
    <w:rsid w:val="006A7541"/>
    <w:rsid w:val="006A77DA"/>
    <w:rsid w:val="006B4F8F"/>
    <w:rsid w:val="006B5EE7"/>
    <w:rsid w:val="006B704E"/>
    <w:rsid w:val="006C1935"/>
    <w:rsid w:val="006C1A02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6F7C5C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1561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427B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0D42"/>
    <w:rsid w:val="00A52D1E"/>
    <w:rsid w:val="00A53F5C"/>
    <w:rsid w:val="00A5577A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F0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6C86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4763B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06595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FB1-994A-487B-9392-E1C20AF6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Zara</cp:lastModifiedBy>
  <cp:revision>39</cp:revision>
  <cp:lastPrinted>2019-05-27T11:41:00Z</cp:lastPrinted>
  <dcterms:created xsi:type="dcterms:W3CDTF">2019-04-01T11:33:00Z</dcterms:created>
  <dcterms:modified xsi:type="dcterms:W3CDTF">2019-07-10T13:59:00Z</dcterms:modified>
</cp:coreProperties>
</file>